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844"/>
        <w:tblW w:w="10908" w:type="dxa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6" w:space="0" w:color="auto"/>
          <w:insideV w:val="single" w:sz="18" w:space="0" w:color="FFFF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"/>
        <w:gridCol w:w="7188"/>
      </w:tblGrid>
      <w:tr w:rsidR="001E22EC" w:rsidRPr="002C1821" w:rsidTr="001E22EC">
        <w:trPr>
          <w:cantSplit/>
        </w:trPr>
        <w:tc>
          <w:tcPr>
            <w:tcW w:w="10908" w:type="dxa"/>
            <w:gridSpan w:val="3"/>
            <w:tcBorders>
              <w:top w:val="single" w:sz="18" w:space="0" w:color="FFFF00"/>
              <w:bottom w:val="single" w:sz="6" w:space="0" w:color="auto"/>
            </w:tcBorders>
            <w:shd w:val="clear" w:color="auto" w:fill="D9D9D9" w:themeFill="background1" w:themeFillShade="D9"/>
          </w:tcPr>
          <w:p w:rsidR="001E22EC" w:rsidRPr="002C1821" w:rsidRDefault="001E22EC" w:rsidP="001E22EC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2C1821">
              <w:rPr>
                <w:rFonts w:ascii="Times New Roman" w:eastAsia="Times New Roman" w:hAnsi="Times New Roman" w:cs="Times New Roman"/>
                <w:b/>
              </w:rPr>
              <w:t>MINIMUM EQUIPMENT</w:t>
            </w:r>
          </w:p>
        </w:tc>
      </w:tr>
      <w:tr w:rsidR="001E22EC" w:rsidRPr="002C1821" w:rsidTr="001E22EC">
        <w:trPr>
          <w:cantSplit/>
          <w:trHeight w:val="240"/>
        </w:trPr>
        <w:tc>
          <w:tcPr>
            <w:tcW w:w="37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2EC" w:rsidRPr="002C1821" w:rsidRDefault="001E22EC" w:rsidP="001E22EC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 xml:space="preserve">EMS equipment and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02C1821">
              <w:rPr>
                <w:rFonts w:ascii="Times New Roman" w:eastAsia="Times New Roman" w:hAnsi="Times New Roman" w:cs="Times New Roman"/>
              </w:rPr>
              <w:t>upplies</w:t>
            </w:r>
          </w:p>
        </w:tc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E22EC" w:rsidRPr="0092148F" w:rsidRDefault="001E22EC" w:rsidP="001E22EC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92148F">
              <w:rPr>
                <w:rFonts w:ascii="Times New Roman" w:eastAsia="Times New Roman" w:hAnsi="Times New Roman" w:cs="Times New Roman"/>
              </w:rPr>
              <w:t>1</w:t>
            </w:r>
            <w:r w:rsidRPr="0092148F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 w:rsidRPr="0092148F">
              <w:rPr>
                <w:rFonts w:ascii="Times New Roman" w:eastAsia="Times New Roman" w:hAnsi="Times New Roman" w:cs="Times New Roman"/>
              </w:rPr>
              <w:t xml:space="preserve"> in bag, o</w:t>
            </w:r>
            <w:r>
              <w:rPr>
                <w:rFonts w:ascii="Times New Roman" w:eastAsia="Times New Roman" w:hAnsi="Times New Roman" w:cs="Times New Roman"/>
              </w:rPr>
              <w:t>xygen cylinder and supplies,</w:t>
            </w:r>
            <w:r w:rsidRPr="0092148F">
              <w:rPr>
                <w:rFonts w:ascii="Times New Roman" w:eastAsia="Times New Roman" w:hAnsi="Times New Roman" w:cs="Times New Roman"/>
              </w:rPr>
              <w:t xml:space="preserve"> ECG monitor</w:t>
            </w:r>
          </w:p>
        </w:tc>
      </w:tr>
      <w:tr w:rsidR="001E22EC" w:rsidRPr="002C1821" w:rsidTr="001E22EC">
        <w:trPr>
          <w:cantSplit/>
          <w:trHeight w:val="225"/>
        </w:trPr>
        <w:tc>
          <w:tcPr>
            <w:tcW w:w="37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2EC" w:rsidRPr="002C1821" w:rsidRDefault="001E22EC" w:rsidP="001E22EC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Props</w:t>
            </w:r>
          </w:p>
        </w:tc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E22EC" w:rsidRPr="00FE5D82" w:rsidRDefault="001E22EC" w:rsidP="001E22EC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mesis bag with tea stained fluid and coffee grounds </w:t>
            </w:r>
          </w:p>
        </w:tc>
      </w:tr>
      <w:tr w:rsidR="001E22EC" w:rsidRPr="002C1821" w:rsidTr="001E22EC">
        <w:trPr>
          <w:cantSplit/>
          <w:trHeight w:val="270"/>
        </w:trPr>
        <w:tc>
          <w:tcPr>
            <w:tcW w:w="37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2EC" w:rsidRPr="002C1821" w:rsidRDefault="001E22EC" w:rsidP="001E22EC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Medical Identification jewelry</w:t>
            </w:r>
          </w:p>
        </w:tc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E22EC" w:rsidRPr="0092148F" w:rsidRDefault="001E22EC" w:rsidP="001E22EC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92148F">
              <w:rPr>
                <w:rFonts w:ascii="Times New Roman" w:eastAsia="Times New Roman" w:hAnsi="Times New Roman" w:cs="Times New Roman"/>
              </w:rPr>
              <w:t>---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22EC" w:rsidRPr="002C1821" w:rsidTr="001E22EC">
        <w:trPr>
          <w:cantSplit/>
        </w:trPr>
        <w:tc>
          <w:tcPr>
            <w:tcW w:w="109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E22EC" w:rsidRPr="002C1821" w:rsidRDefault="001E22EC" w:rsidP="001E22EC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2C1821">
              <w:rPr>
                <w:rFonts w:ascii="Times New Roman" w:eastAsia="Times New Roman" w:hAnsi="Times New Roman" w:cs="Times New Roman"/>
                <w:b/>
              </w:rPr>
              <w:t>SETUP INSTRUCTIONS</w:t>
            </w:r>
          </w:p>
        </w:tc>
      </w:tr>
      <w:tr w:rsidR="001E22EC" w:rsidRPr="002C1821" w:rsidTr="001E22EC">
        <w:trPr>
          <w:cantSplit/>
        </w:trPr>
        <w:tc>
          <w:tcPr>
            <w:tcW w:w="109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E22EC" w:rsidRPr="00FE5D82" w:rsidRDefault="001E22EC" w:rsidP="001E22EC">
            <w:pPr>
              <w:pStyle w:val="ListParagraph"/>
              <w:keepNext/>
              <w:widowControl/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E5D82">
              <w:rPr>
                <w:rFonts w:ascii="Times New Roman" w:eastAsia="Times New Roman" w:hAnsi="Times New Roman" w:cs="Times New Roman"/>
              </w:rPr>
              <w:t>Identify the level of the detail of the scene that we expect</w:t>
            </w:r>
          </w:p>
          <w:p w:rsidR="001E22EC" w:rsidRDefault="001E22EC" w:rsidP="001E22EC">
            <w:pPr>
              <w:pStyle w:val="ListParagraph"/>
              <w:keepNext/>
              <w:widowControl/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Ensure IV arms other props are in the room</w:t>
            </w:r>
          </w:p>
          <w:p w:rsidR="001E22EC" w:rsidRPr="00915663" w:rsidRDefault="001E22EC" w:rsidP="001E22EC">
            <w:pPr>
              <w:pStyle w:val="ListParagraph"/>
              <w:keepNext/>
              <w:widowControl/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E5D82">
              <w:rPr>
                <w:rFonts w:ascii="Times New Roman" w:eastAsia="Times New Roman" w:hAnsi="Times New Roman" w:cs="Times New Roman"/>
              </w:rPr>
              <w:t>Minimum expectation of how props will be used</w:t>
            </w:r>
          </w:p>
        </w:tc>
      </w:tr>
      <w:tr w:rsidR="001E22EC" w:rsidRPr="002C1821" w:rsidTr="001E22EC">
        <w:trPr>
          <w:cantSplit/>
        </w:trPr>
        <w:tc>
          <w:tcPr>
            <w:tcW w:w="109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E22EC" w:rsidRPr="002C1821" w:rsidRDefault="001E22EC" w:rsidP="001E22EC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2C1821">
              <w:rPr>
                <w:rFonts w:ascii="Times New Roman" w:eastAsia="Times New Roman" w:hAnsi="Times New Roman" w:cs="Times New Roman"/>
                <w:b/>
              </w:rPr>
              <w:t xml:space="preserve">BACKGROUND INFORMATION </w:t>
            </w:r>
          </w:p>
        </w:tc>
      </w:tr>
      <w:tr w:rsidR="001E22EC" w:rsidRPr="002C1821" w:rsidTr="001E22EC">
        <w:tc>
          <w:tcPr>
            <w:tcW w:w="3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2EC" w:rsidRPr="002C1821" w:rsidRDefault="001E22EC" w:rsidP="001E22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 xml:space="preserve">EMS System description 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22EC" w:rsidRPr="002C1821" w:rsidRDefault="001E22EC" w:rsidP="001E22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 xml:space="preserve">ALS vehicle </w:t>
            </w:r>
          </w:p>
        </w:tc>
      </w:tr>
      <w:tr w:rsidR="001E22EC" w:rsidRPr="002C1821" w:rsidTr="001E22EC">
        <w:tc>
          <w:tcPr>
            <w:tcW w:w="3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2EC" w:rsidRPr="002C1821" w:rsidRDefault="001E22EC" w:rsidP="001E22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Other personnel needed (define personnel and identify who can serve in each role)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22EC" w:rsidRPr="002C1821" w:rsidRDefault="001E22EC" w:rsidP="001E22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Spouse or other family member</w:t>
            </w:r>
            <w:r w:rsidRPr="002C1821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1E22EC" w:rsidRPr="002C1821" w:rsidTr="001E22EC">
        <w:trPr>
          <w:cantSplit/>
        </w:trPr>
        <w:tc>
          <w:tcPr>
            <w:tcW w:w="109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E22EC" w:rsidRPr="002C1821" w:rsidRDefault="001E22EC" w:rsidP="001E22EC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2C1821">
              <w:rPr>
                <w:rFonts w:ascii="Times New Roman" w:eastAsia="Times New Roman" w:hAnsi="Times New Roman" w:cs="Times New Roman"/>
                <w:b/>
              </w:rPr>
              <w:t xml:space="preserve">MOULAGE INFORMATION </w:t>
            </w:r>
          </w:p>
        </w:tc>
      </w:tr>
      <w:tr w:rsidR="001E22EC" w:rsidRPr="002C1821" w:rsidTr="001E22EC">
        <w:tc>
          <w:tcPr>
            <w:tcW w:w="3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2EC" w:rsidRPr="002C1821" w:rsidRDefault="001E22EC" w:rsidP="001E22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Integumentary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22EC" w:rsidRDefault="001E22EC" w:rsidP="001E22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Pale color, light color make-up</w:t>
            </w:r>
          </w:p>
        </w:tc>
      </w:tr>
      <w:tr w:rsidR="001E22EC" w:rsidRPr="002C1821" w:rsidTr="001E22EC">
        <w:tc>
          <w:tcPr>
            <w:tcW w:w="3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2EC" w:rsidRPr="002C1821" w:rsidRDefault="001E22EC" w:rsidP="001E22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Head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22EC" w:rsidRPr="002C1821" w:rsidRDefault="001E22EC" w:rsidP="001E22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1E22EC" w:rsidRPr="002C1821" w:rsidTr="001E22EC">
        <w:tc>
          <w:tcPr>
            <w:tcW w:w="3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2EC" w:rsidRPr="002C1821" w:rsidRDefault="001E22EC" w:rsidP="001E22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Chest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22EC" w:rsidRPr="002C1821" w:rsidRDefault="001E22EC" w:rsidP="001E22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---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22EC" w:rsidRPr="002C1821" w:rsidTr="001E22EC">
        <w:tc>
          <w:tcPr>
            <w:tcW w:w="3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2EC" w:rsidRPr="002C1821" w:rsidRDefault="001E22EC" w:rsidP="001E22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 xml:space="preserve">Abdomen 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22EC" w:rsidRPr="002C1821" w:rsidRDefault="001E22EC" w:rsidP="001E22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---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22EC" w:rsidRPr="002C1821" w:rsidTr="001E22EC">
        <w:tc>
          <w:tcPr>
            <w:tcW w:w="3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2EC" w:rsidRPr="002C1821" w:rsidRDefault="001E22EC" w:rsidP="001E22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Pelvis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22EC" w:rsidRPr="002C1821" w:rsidRDefault="001E22EC" w:rsidP="001E22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---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22EC" w:rsidRPr="002C1821" w:rsidTr="001E22EC">
        <w:tc>
          <w:tcPr>
            <w:tcW w:w="3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2EC" w:rsidRPr="002C1821" w:rsidRDefault="001E22EC" w:rsidP="001E22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Back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22EC" w:rsidRPr="002C1821" w:rsidRDefault="001E22EC" w:rsidP="001E22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---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22EC" w:rsidRPr="002C1821" w:rsidTr="001E22EC">
        <w:tc>
          <w:tcPr>
            <w:tcW w:w="3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2EC" w:rsidRPr="002C1821" w:rsidRDefault="001E22EC" w:rsidP="001E22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Extremities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22EC" w:rsidRPr="002C1821" w:rsidRDefault="001E22EC" w:rsidP="001E22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---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22EC" w:rsidRPr="002C1821" w:rsidTr="001E22EC">
        <w:tc>
          <w:tcPr>
            <w:tcW w:w="3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2EC" w:rsidRPr="002C1821" w:rsidRDefault="001E22EC" w:rsidP="001E22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Age 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22EC" w:rsidRPr="002C1821" w:rsidRDefault="001E22EC" w:rsidP="001E22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year old</w:t>
            </w:r>
          </w:p>
        </w:tc>
      </w:tr>
      <w:tr w:rsidR="001E22EC" w:rsidRPr="002C1821" w:rsidTr="001E22EC">
        <w:tc>
          <w:tcPr>
            <w:tcW w:w="3708" w:type="dxa"/>
            <w:tcBorders>
              <w:top w:val="single" w:sz="6" w:space="0" w:color="auto"/>
              <w:bottom w:val="single" w:sz="18" w:space="0" w:color="FFFF00"/>
              <w:right w:val="single" w:sz="6" w:space="0" w:color="auto"/>
            </w:tcBorders>
          </w:tcPr>
          <w:p w:rsidR="001E22EC" w:rsidRDefault="001E22EC" w:rsidP="001E22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Weight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FFFF00"/>
            </w:tcBorders>
          </w:tcPr>
          <w:p w:rsidR="001E22EC" w:rsidRDefault="001E22EC" w:rsidP="001E22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126 kg (280 </w:t>
            </w:r>
            <w:r>
              <w:rPr>
                <w:rFonts w:ascii="Times New Roman" w:eastAsia="Times New Roman" w:hAnsi="Times New Roman" w:cs="Times New Roman"/>
              </w:rPr>
              <w:t>lbs.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CE3BF2" w:rsidRPr="00941C88" w:rsidRDefault="00CE3BF2" w:rsidP="001D25B8">
      <w:pPr>
        <w:spacing w:before="8" w:after="0" w:line="190" w:lineRule="exact"/>
        <w:rPr>
          <w:b/>
          <w:sz w:val="19"/>
          <w:szCs w:val="19"/>
        </w:rPr>
      </w:pPr>
    </w:p>
    <w:p w:rsidR="006A39ED" w:rsidRPr="002C1821" w:rsidRDefault="006A39ED">
      <w:pPr>
        <w:rPr>
          <w:rFonts w:ascii="Times New Roman" w:hAnsi="Times New Roman" w:cs="Times New Roman"/>
        </w:rPr>
      </w:pPr>
      <w:r w:rsidRPr="002C1821">
        <w:rPr>
          <w:rFonts w:ascii="Times New Roman" w:hAnsi="Times New Roman" w:cs="Times New Roman"/>
        </w:rPr>
        <w:br w:type="page"/>
      </w:r>
    </w:p>
    <w:tbl>
      <w:tblPr>
        <w:tblW w:w="10908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7200"/>
      </w:tblGrid>
      <w:tr w:rsidR="001D25B8" w:rsidRPr="002C1821" w:rsidTr="00D92F8F">
        <w:trPr>
          <w:cantSplit/>
        </w:trPr>
        <w:tc>
          <w:tcPr>
            <w:tcW w:w="109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25B8" w:rsidRPr="002C1821" w:rsidRDefault="002C1821" w:rsidP="002C1821">
            <w:pPr>
              <w:keepNext/>
              <w:widowControl/>
              <w:spacing w:after="0" w:line="240" w:lineRule="auto"/>
              <w:ind w:left="2880" w:hanging="2880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DISPATCH INFORMATION</w:t>
            </w:r>
            <w:r w:rsidR="001D25B8" w:rsidRPr="002C1821">
              <w:rPr>
                <w:rFonts w:ascii="Times New Roman" w:eastAsia="Times New Roman" w:hAnsi="Times New Roman" w:cs="Times New Roman"/>
              </w:rPr>
              <w:t xml:space="preserve"> (Specific script for each scenario; Must be read over radio, telephone or in such a way that the candidate cannot look at the Examiner as he/she reads the dispatch information)</w:t>
            </w:r>
          </w:p>
        </w:tc>
      </w:tr>
      <w:tr w:rsidR="00603A54" w:rsidRPr="002C1821" w:rsidTr="00D92F8F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54" w:rsidRPr="002C1821" w:rsidRDefault="00603A54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Dispatch time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A54" w:rsidRPr="002C1821" w:rsidRDefault="001E22EC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FC6A08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603A54" w:rsidRPr="002C1821" w:rsidTr="00D92F8F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54" w:rsidRPr="002C1821" w:rsidRDefault="00603A54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Location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A54" w:rsidRPr="002C1821" w:rsidRDefault="00FC6A0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Rural private residence</w:t>
            </w:r>
          </w:p>
        </w:tc>
      </w:tr>
      <w:tr w:rsidR="00603A54" w:rsidRPr="002C1821" w:rsidTr="00D92F8F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54" w:rsidRPr="002C1821" w:rsidRDefault="00603A54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Nature of the call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497" w:rsidRPr="002C1821" w:rsidRDefault="00FC6A08" w:rsidP="00FC6A0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Medical, Adult</w:t>
            </w:r>
          </w:p>
        </w:tc>
      </w:tr>
      <w:tr w:rsidR="00603A54" w:rsidRPr="002C1821" w:rsidTr="00D92F8F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54" w:rsidRPr="002C1821" w:rsidRDefault="00603A54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Weather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497" w:rsidRPr="002C1821" w:rsidRDefault="001C47FB" w:rsidP="00D512B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Clear, warm, humid</w:t>
            </w:r>
          </w:p>
        </w:tc>
      </w:tr>
      <w:tr w:rsidR="00603A54" w:rsidRPr="002C1821" w:rsidTr="00D92F8F">
        <w:tc>
          <w:tcPr>
            <w:tcW w:w="3708" w:type="dxa"/>
            <w:tcBorders>
              <w:top w:val="single" w:sz="4" w:space="0" w:color="auto"/>
              <w:right w:val="single" w:sz="4" w:space="0" w:color="auto"/>
            </w:tcBorders>
          </w:tcPr>
          <w:p w:rsidR="00603A54" w:rsidRPr="002C1821" w:rsidRDefault="00603A54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Personnel on the scene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</w:tcPr>
          <w:p w:rsidR="00C51497" w:rsidRPr="002C1821" w:rsidRDefault="001C47FB" w:rsidP="00C5149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EMT-P partner</w:t>
            </w:r>
          </w:p>
        </w:tc>
      </w:tr>
    </w:tbl>
    <w:p w:rsidR="00D92F8F" w:rsidRPr="002C1821" w:rsidRDefault="00D92F8F">
      <w:pPr>
        <w:rPr>
          <w:rFonts w:ascii="Times New Roman" w:hAnsi="Times New Roman" w:cs="Times New Roman"/>
        </w:rPr>
      </w:pPr>
    </w:p>
    <w:p w:rsidR="00FE5D82" w:rsidRPr="002C1821" w:rsidRDefault="00FE5D82" w:rsidP="00FE5D82">
      <w:pPr>
        <w:rPr>
          <w:rFonts w:ascii="Times New Roman" w:hAnsi="Times New Roman" w:cs="Times New Roman"/>
        </w:rPr>
      </w:pPr>
      <w:r w:rsidRPr="00392A36">
        <w:rPr>
          <w:rFonts w:ascii="Times New Roman" w:hAnsi="Times New Roman" w:cs="Times New Roman"/>
          <w:b/>
        </w:rPr>
        <w:t>READ</w:t>
      </w:r>
      <w:r>
        <w:rPr>
          <w:rFonts w:ascii="Times New Roman" w:hAnsi="Times New Roman" w:cs="Times New Roman"/>
          <w:b/>
        </w:rPr>
        <w:t xml:space="preserve"> TO TEAM LEADER</w:t>
      </w:r>
      <w:r>
        <w:rPr>
          <w:rFonts w:ascii="Times New Roman" w:hAnsi="Times New Roman" w:cs="Times New Roman"/>
        </w:rPr>
        <w:t xml:space="preserve">: Medic </w:t>
      </w:r>
      <w:r w:rsidR="001E22E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respond to</w:t>
      </w:r>
      <w:r w:rsidR="001E22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123 Any Street</w:t>
      </w:r>
      <w:r w:rsidR="001E22EC">
        <w:rPr>
          <w:rFonts w:ascii="Times New Roman" w:hAnsi="Times New Roman" w:cs="Times New Roman"/>
        </w:rPr>
        <w:t xml:space="preserve"> for a male complaining of abdominal pain</w:t>
      </w:r>
      <w:r w:rsidR="007655CF">
        <w:rPr>
          <w:rFonts w:ascii="Times New Roman" w:hAnsi="Times New Roman" w:cs="Times New Roman"/>
        </w:rPr>
        <w:t xml:space="preserve">, time out </w:t>
      </w:r>
      <w:r w:rsidR="001E22EC">
        <w:rPr>
          <w:rFonts w:ascii="Times New Roman" w:hAnsi="Times New Roman" w:cs="Times New Roman"/>
        </w:rPr>
        <w:t>1830.</w:t>
      </w:r>
    </w:p>
    <w:p w:rsidR="00D92F8F" w:rsidRPr="002C1821" w:rsidRDefault="00D92F8F">
      <w:pPr>
        <w:rPr>
          <w:rFonts w:ascii="Times New Roman" w:hAnsi="Times New Roman" w:cs="Times New Roman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7200"/>
      </w:tblGrid>
      <w:tr w:rsidR="001D25B8" w:rsidRPr="002C1821" w:rsidTr="00D92F8F">
        <w:trPr>
          <w:cantSplit/>
        </w:trPr>
        <w:tc>
          <w:tcPr>
            <w:tcW w:w="10908" w:type="dxa"/>
            <w:gridSpan w:val="2"/>
            <w:tcBorders>
              <w:top w:val="single" w:sz="24" w:space="0" w:color="FF0000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shd w:val="clear" w:color="auto" w:fill="D9D9D9" w:themeFill="background1" w:themeFillShade="D9"/>
          </w:tcPr>
          <w:p w:rsidR="001D25B8" w:rsidRPr="002C1821" w:rsidRDefault="001D25B8" w:rsidP="001D25B8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2C1821">
              <w:rPr>
                <w:rFonts w:ascii="Times New Roman" w:eastAsia="Times New Roman" w:hAnsi="Times New Roman" w:cs="Times New Roman"/>
                <w:b/>
              </w:rPr>
              <w:t>SCENE SURVEY INFORMATION</w:t>
            </w:r>
          </w:p>
        </w:tc>
      </w:tr>
      <w:tr w:rsidR="001D25B8" w:rsidRPr="002C1821" w:rsidTr="00D92F8F">
        <w:tc>
          <w:tcPr>
            <w:tcW w:w="3708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A scene or safety consideration that must be addressed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:rsidR="00C51497" w:rsidRPr="00FE5D82" w:rsidRDefault="001C47FB" w:rsidP="00353B1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Family dog is </w:t>
            </w:r>
            <w:r w:rsidR="00353B13">
              <w:rPr>
                <w:rFonts w:ascii="Times New Roman" w:eastAsia="Times New Roman" w:hAnsi="Times New Roman" w:cs="Times New Roman"/>
                <w:szCs w:val="20"/>
              </w:rPr>
              <w:t xml:space="preserve">not </w:t>
            </w:r>
            <w:r>
              <w:rPr>
                <w:rFonts w:ascii="Times New Roman" w:eastAsia="Times New Roman" w:hAnsi="Times New Roman" w:cs="Times New Roman"/>
                <w:szCs w:val="20"/>
              </w:rPr>
              <w:t>detained.</w:t>
            </w:r>
          </w:p>
        </w:tc>
      </w:tr>
      <w:tr w:rsidR="001D25B8" w:rsidRPr="002C1821" w:rsidTr="00D92F8F">
        <w:tc>
          <w:tcPr>
            <w:tcW w:w="3708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 xml:space="preserve">Patient location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:rsidR="00C51497" w:rsidRPr="002C1821" w:rsidRDefault="001C47FB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Living room</w:t>
            </w:r>
          </w:p>
        </w:tc>
      </w:tr>
      <w:tr w:rsidR="001D25B8" w:rsidRPr="002C1821" w:rsidTr="00D92F8F">
        <w:tc>
          <w:tcPr>
            <w:tcW w:w="3708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Visual appearance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:rsidR="00C51497" w:rsidRPr="002C1821" w:rsidRDefault="001C47FB" w:rsidP="00D512B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Pale, alert to verbal but mild lethargy</w:t>
            </w:r>
          </w:p>
        </w:tc>
      </w:tr>
      <w:tr w:rsidR="001D25B8" w:rsidRPr="002C1821" w:rsidTr="00D92F8F">
        <w:tc>
          <w:tcPr>
            <w:tcW w:w="3708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D92F8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 xml:space="preserve">Age, </w:t>
            </w:r>
            <w:r w:rsidR="00D92F8F" w:rsidRPr="002C1821">
              <w:rPr>
                <w:rFonts w:ascii="Times New Roman" w:eastAsia="Times New Roman" w:hAnsi="Times New Roman" w:cs="Times New Roman"/>
              </w:rPr>
              <w:t>sex</w:t>
            </w:r>
            <w:r w:rsidRPr="002C1821">
              <w:rPr>
                <w:rFonts w:ascii="Times New Roman" w:eastAsia="Times New Roman" w:hAnsi="Times New Roman" w:cs="Times New Roman"/>
              </w:rPr>
              <w:t>, weight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:rsidR="00C51497" w:rsidRPr="002C1821" w:rsidRDefault="001C47FB" w:rsidP="0016110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65, male, 126kg (280 </w:t>
            </w:r>
            <w:r w:rsidR="001E22EC">
              <w:rPr>
                <w:rFonts w:ascii="Times New Roman" w:eastAsia="Times New Roman" w:hAnsi="Times New Roman" w:cs="Times New Roman"/>
              </w:rPr>
              <w:t>lbs.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D25B8" w:rsidRPr="002C1821" w:rsidTr="00D92F8F">
        <w:tc>
          <w:tcPr>
            <w:tcW w:w="3708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Immediate surroundings (bystanders, significant others present)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:rsidR="00C51497" w:rsidRPr="002C1821" w:rsidRDefault="001C47FB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Cool temperature controlled room, spouse present</w:t>
            </w:r>
          </w:p>
        </w:tc>
      </w:tr>
      <w:tr w:rsidR="001D25B8" w:rsidRPr="002C1821" w:rsidTr="00D92F8F">
        <w:tc>
          <w:tcPr>
            <w:tcW w:w="3708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Mechanism of injury/Nature of illness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24" w:space="0" w:color="FF0000"/>
            </w:tcBorders>
          </w:tcPr>
          <w:p w:rsidR="00C51497" w:rsidRPr="002C1821" w:rsidRDefault="001C47FB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Weakness, Nausea, vomiting</w:t>
            </w:r>
          </w:p>
        </w:tc>
      </w:tr>
    </w:tbl>
    <w:p w:rsidR="00D92F8F" w:rsidRPr="002C1821" w:rsidRDefault="00D92F8F">
      <w:pPr>
        <w:rPr>
          <w:rFonts w:ascii="Times New Roman" w:hAnsi="Times New Roman" w:cs="Times New Roman"/>
        </w:rPr>
      </w:pPr>
      <w:r w:rsidRPr="002C1821">
        <w:rPr>
          <w:rFonts w:ascii="Times New Roman" w:hAnsi="Times New Roman" w:cs="Times New Roman"/>
        </w:rPr>
        <w:br w:type="page"/>
      </w:r>
    </w:p>
    <w:tbl>
      <w:tblPr>
        <w:tblW w:w="10908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V w:val="single" w:sz="2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7200"/>
      </w:tblGrid>
      <w:tr w:rsidR="001D25B8" w:rsidRPr="002C1821" w:rsidTr="00396933">
        <w:trPr>
          <w:cantSplit/>
        </w:trPr>
        <w:tc>
          <w:tcPr>
            <w:tcW w:w="109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25B8" w:rsidRPr="002C1821" w:rsidRDefault="001D25B8" w:rsidP="001D25B8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2C1821">
              <w:rPr>
                <w:rFonts w:ascii="Times New Roman" w:eastAsia="Times New Roman" w:hAnsi="Times New Roman" w:cs="Times New Roman"/>
                <w:b/>
              </w:rPr>
              <w:lastRenderedPageBreak/>
              <w:t>PRIMARY ASSESSMENT</w:t>
            </w:r>
          </w:p>
        </w:tc>
      </w:tr>
      <w:tr w:rsidR="001D25B8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General impression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1C47FB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E22EC"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eneral weakness, pale color, nauseated</w:t>
            </w:r>
          </w:p>
        </w:tc>
      </w:tr>
      <w:tr w:rsidR="001D25B8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C5149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 xml:space="preserve">Baseline mental status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1377FC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Alert (name, place, date, events) but with mild lethargy. </w:t>
            </w:r>
          </w:p>
        </w:tc>
      </w:tr>
      <w:tr w:rsidR="001D25B8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Airway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1377FC" w:rsidP="0092148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E22EC"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atent/clear</w:t>
            </w:r>
          </w:p>
        </w:tc>
      </w:tr>
      <w:tr w:rsidR="001D25B8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Ventilation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1377FC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E22EC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hallow, tachypnea but adequate </w:t>
            </w:r>
          </w:p>
        </w:tc>
      </w:tr>
      <w:tr w:rsidR="001D25B8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Circulation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1377FC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E22EC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kin is pale, cool, clammy: peripheral pulse weak and tachycardia  </w:t>
            </w:r>
          </w:p>
        </w:tc>
      </w:tr>
      <w:tr w:rsidR="001D25B8" w:rsidRPr="002C1821" w:rsidTr="00396933">
        <w:tc>
          <w:tcPr>
            <w:tcW w:w="109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  <w:b/>
              </w:rPr>
              <w:t>HISTORY</w:t>
            </w:r>
            <w:r w:rsidRPr="002C1821">
              <w:rPr>
                <w:rFonts w:ascii="Times New Roman" w:eastAsia="Times New Roman" w:hAnsi="Times New Roman" w:cs="Times New Roman"/>
              </w:rPr>
              <w:t xml:space="preserve"> (if applicable)</w:t>
            </w:r>
          </w:p>
        </w:tc>
      </w:tr>
      <w:tr w:rsidR="001D25B8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Chief complaint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1E22EC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 w:rsidR="001377FC">
              <w:rPr>
                <w:rFonts w:ascii="Times New Roman" w:eastAsia="Times New Roman" w:hAnsi="Times New Roman" w:cs="Times New Roman"/>
              </w:rPr>
              <w:t>eakness, nausea, vomiting</w:t>
            </w:r>
          </w:p>
        </w:tc>
      </w:tr>
      <w:tr w:rsidR="001D25B8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History of present illness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FE5D82" w:rsidRDefault="001E22EC" w:rsidP="00FE5D8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 w:rsidR="001377FC">
              <w:rPr>
                <w:rFonts w:ascii="Times New Roman" w:eastAsia="Times New Roman" w:hAnsi="Times New Roman" w:cs="Times New Roman"/>
              </w:rPr>
              <w:t>eakness upon waking</w:t>
            </w:r>
            <w:r>
              <w:rPr>
                <w:rFonts w:ascii="Times New Roman" w:eastAsia="Times New Roman" w:hAnsi="Times New Roman" w:cs="Times New Roman"/>
              </w:rPr>
              <w:t xml:space="preserve"> at</w:t>
            </w:r>
            <w:r w:rsidR="001377FC">
              <w:rPr>
                <w:rFonts w:ascii="Times New Roman" w:eastAsia="Times New Roman" w:hAnsi="Times New Roman" w:cs="Times New Roman"/>
              </w:rPr>
              <w:t xml:space="preserve"> 0600, N/V 15</w:t>
            </w:r>
            <w:bookmarkStart w:id="0" w:name="_GoBack"/>
            <w:bookmarkEnd w:id="0"/>
            <w:r w:rsidR="001377FC">
              <w:rPr>
                <w:rFonts w:ascii="Times New Roman" w:eastAsia="Times New Roman" w:hAnsi="Times New Roman" w:cs="Times New Roman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</w:rPr>
              <w:t>hrs.</w:t>
            </w:r>
            <w:r w:rsidR="001377FC">
              <w:rPr>
                <w:rFonts w:ascii="Times New Roman" w:eastAsia="Times New Roman" w:hAnsi="Times New Roman" w:cs="Times New Roman"/>
              </w:rPr>
              <w:t xml:space="preserve"> following exertion in heat</w:t>
            </w:r>
          </w:p>
        </w:tc>
      </w:tr>
      <w:tr w:rsidR="001D25B8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Patient responses, associated symptoms, pertinent negatives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1E22EC" w:rsidP="001646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 w:rsidR="00EC25D8">
              <w:rPr>
                <w:rFonts w:ascii="Times New Roman" w:eastAsia="Times New Roman" w:hAnsi="Times New Roman" w:cs="Times New Roman"/>
              </w:rPr>
              <w:t>low to respond but informative of all events and current illness, does not feel that EMS is needed for current condition</w:t>
            </w:r>
          </w:p>
        </w:tc>
      </w:tr>
      <w:tr w:rsidR="001D25B8" w:rsidRPr="002C1821" w:rsidTr="00396933">
        <w:trPr>
          <w:cantSplit/>
        </w:trPr>
        <w:tc>
          <w:tcPr>
            <w:tcW w:w="109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C1821">
              <w:rPr>
                <w:rFonts w:ascii="Times New Roman" w:eastAsia="Times New Roman" w:hAnsi="Times New Roman" w:cs="Times New Roman"/>
                <w:b/>
              </w:rPr>
              <w:t>PAST MEDICAL HISTORY</w:t>
            </w:r>
          </w:p>
        </w:tc>
      </w:tr>
      <w:tr w:rsidR="001D25B8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Illnesses/Injuries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1E22EC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</w:t>
            </w:r>
            <w:r w:rsidR="001377FC">
              <w:rPr>
                <w:rFonts w:ascii="Times New Roman" w:eastAsia="Times New Roman" w:hAnsi="Times New Roman" w:cs="Times New Roman"/>
              </w:rPr>
              <w:t>TN, diabetic</w:t>
            </w:r>
          </w:p>
        </w:tc>
      </w:tr>
      <w:tr w:rsidR="001D25B8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Medications and allergies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1E22EC" w:rsidP="001646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Metformin</w:t>
            </w:r>
            <w:r w:rsidR="00EC25D8" w:rsidRPr="00EC25D8">
              <w:rPr>
                <w:rFonts w:ascii="Times New Roman" w:eastAsia="Times New Roman" w:hAnsi="Times New Roman" w:cs="Times New Roman"/>
              </w:rPr>
              <w:t xml:space="preserve">, </w:t>
            </w:r>
            <w:r w:rsidRPr="00EC25D8">
              <w:rPr>
                <w:rFonts w:ascii="Times New Roman" w:eastAsia="Times New Roman" w:hAnsi="Times New Roman" w:cs="Times New Roman"/>
              </w:rPr>
              <w:t>metoprolol</w:t>
            </w:r>
            <w:r w:rsidR="00EC25D8">
              <w:rPr>
                <w:rFonts w:ascii="Times New Roman" w:eastAsia="Times New Roman" w:hAnsi="Times New Roman" w:cs="Times New Roman"/>
              </w:rPr>
              <w:t>; NKDA</w:t>
            </w:r>
          </w:p>
        </w:tc>
      </w:tr>
      <w:tr w:rsidR="001D25B8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705926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Current health status/</w:t>
            </w:r>
            <w:r w:rsidR="001D25B8" w:rsidRPr="002C1821">
              <w:rPr>
                <w:rFonts w:ascii="Times New Roman" w:eastAsia="Times New Roman" w:hAnsi="Times New Roman" w:cs="Times New Roman"/>
              </w:rPr>
              <w:t>Immunizations</w:t>
            </w:r>
            <w:r w:rsidRPr="002C1821">
              <w:rPr>
                <w:rFonts w:ascii="Times New Roman" w:eastAsia="Times New Roman" w:hAnsi="Times New Roman" w:cs="Times New Roman"/>
              </w:rPr>
              <w:t xml:space="preserve"> (Consider past travel)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FE5D82" w:rsidP="00EC25D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</w:t>
            </w:r>
            <w:r w:rsidR="00EC25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D25B8" w:rsidRPr="002C1821" w:rsidTr="00396933">
        <w:trPr>
          <w:trHeight w:val="70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Social/Family concerns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---</w:t>
            </w:r>
            <w:r w:rsidR="00EC25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D25B8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Medical identification jewelry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---</w:t>
            </w:r>
            <w:r w:rsidR="00EC25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D25B8" w:rsidRPr="002C1821" w:rsidTr="00396933">
        <w:trPr>
          <w:cantSplit/>
          <w:trHeight w:val="233"/>
        </w:trPr>
        <w:tc>
          <w:tcPr>
            <w:tcW w:w="109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  <w:b/>
              </w:rPr>
              <w:t>EXAMINATION FINDINGS</w:t>
            </w:r>
          </w:p>
        </w:tc>
      </w:tr>
      <w:tr w:rsidR="001D25B8" w:rsidRPr="002C1821" w:rsidTr="00396933">
        <w:trPr>
          <w:trHeight w:val="719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Initial Vital Signs</w:t>
            </w:r>
          </w:p>
          <w:p w:rsidR="001D25B8" w:rsidRPr="002C1821" w:rsidRDefault="001D25B8" w:rsidP="0070592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EF9" w:rsidRDefault="0092148F" w:rsidP="000E4EF9">
            <w:pPr>
              <w:widowControl/>
              <w:tabs>
                <w:tab w:val="left" w:pos="41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BP</w:t>
            </w:r>
            <w:r w:rsidR="00602916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C25D8">
              <w:rPr>
                <w:rFonts w:ascii="Times New Roman" w:eastAsia="Times New Roman" w:hAnsi="Times New Roman" w:cs="Times New Roman"/>
              </w:rPr>
              <w:t xml:space="preserve"> 90/50</w:t>
            </w:r>
            <w:r w:rsidR="000E4EF9">
              <w:rPr>
                <w:rFonts w:ascii="Times New Roman" w:eastAsia="Times New Roman" w:hAnsi="Times New Roman" w:cs="Times New Roman"/>
              </w:rPr>
              <w:tab/>
            </w:r>
            <w:r w:rsidR="000E4EF9" w:rsidRPr="002C1821">
              <w:rPr>
                <w:rFonts w:ascii="Times New Roman" w:eastAsia="Times New Roman" w:hAnsi="Times New Roman" w:cs="Times New Roman"/>
              </w:rPr>
              <w:t>P</w:t>
            </w:r>
            <w:r w:rsidR="000E4EF9">
              <w:rPr>
                <w:rFonts w:ascii="Times New Roman" w:eastAsia="Times New Roman" w:hAnsi="Times New Roman" w:cs="Times New Roman"/>
              </w:rPr>
              <w:t xml:space="preserve">: </w:t>
            </w:r>
            <w:r w:rsidR="00EC25D8">
              <w:rPr>
                <w:rFonts w:ascii="Times New Roman" w:eastAsia="Times New Roman" w:hAnsi="Times New Roman" w:cs="Times New Roman"/>
              </w:rPr>
              <w:t xml:space="preserve"> 100</w:t>
            </w:r>
          </w:p>
          <w:p w:rsidR="000E4EF9" w:rsidRDefault="00705926" w:rsidP="000E4EF9">
            <w:pPr>
              <w:widowControl/>
              <w:tabs>
                <w:tab w:val="left" w:pos="41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R</w:t>
            </w:r>
            <w:r w:rsidR="00602916">
              <w:rPr>
                <w:rFonts w:ascii="Times New Roman" w:eastAsia="Times New Roman" w:hAnsi="Times New Roman" w:cs="Times New Roman"/>
              </w:rPr>
              <w:t>:</w:t>
            </w:r>
            <w:r w:rsidR="00FE5D82">
              <w:rPr>
                <w:rFonts w:ascii="Times New Roman" w:eastAsia="Times New Roman" w:hAnsi="Times New Roman" w:cs="Times New Roman"/>
              </w:rPr>
              <w:t xml:space="preserve"> </w:t>
            </w:r>
            <w:r w:rsidR="00EC25D8">
              <w:rPr>
                <w:rFonts w:ascii="Times New Roman" w:eastAsia="Times New Roman" w:hAnsi="Times New Roman" w:cs="Times New Roman"/>
              </w:rPr>
              <w:t xml:space="preserve"> 26</w:t>
            </w:r>
            <w:r w:rsidR="000E4EF9">
              <w:rPr>
                <w:rFonts w:ascii="Times New Roman" w:eastAsia="Times New Roman" w:hAnsi="Times New Roman" w:cs="Times New Roman"/>
              </w:rPr>
              <w:tab/>
            </w:r>
            <w:r w:rsidR="000E4EF9" w:rsidRPr="002C1821">
              <w:rPr>
                <w:rFonts w:ascii="Times New Roman" w:eastAsia="Times New Roman" w:hAnsi="Times New Roman" w:cs="Times New Roman"/>
              </w:rPr>
              <w:t>Pain</w:t>
            </w:r>
            <w:r w:rsidR="000E4EF9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92148F" w:rsidRDefault="00705926" w:rsidP="0070592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Temperature</w:t>
            </w:r>
            <w:r w:rsidR="00C51497">
              <w:rPr>
                <w:rFonts w:ascii="Times New Roman" w:eastAsia="Times New Roman" w:hAnsi="Times New Roman" w:cs="Times New Roman"/>
              </w:rPr>
              <w:t xml:space="preserve">: </w:t>
            </w:r>
            <w:r w:rsidR="00EC25D8">
              <w:rPr>
                <w:rFonts w:ascii="Times New Roman" w:eastAsia="Times New Roman" w:hAnsi="Times New Roman" w:cs="Times New Roman"/>
              </w:rPr>
              <w:t>97</w:t>
            </w:r>
          </w:p>
          <w:p w:rsidR="00C51497" w:rsidRPr="002C1821" w:rsidRDefault="00705926" w:rsidP="00EC25D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GCS</w:t>
            </w:r>
            <w:r w:rsidR="00C51497">
              <w:rPr>
                <w:rFonts w:ascii="Times New Roman" w:eastAsia="Times New Roman" w:hAnsi="Times New Roman" w:cs="Times New Roman"/>
              </w:rPr>
              <w:t xml:space="preserve">: </w:t>
            </w:r>
            <w:r w:rsidR="00FE5D82">
              <w:rPr>
                <w:rFonts w:ascii="Times New Roman" w:eastAsia="Times New Roman" w:hAnsi="Times New Roman" w:cs="Times New Roman"/>
              </w:rPr>
              <w:t>Total</w:t>
            </w:r>
            <w:r w:rsidR="001A1F28">
              <w:rPr>
                <w:rFonts w:ascii="Times New Roman" w:eastAsia="Times New Roman" w:hAnsi="Times New Roman" w:cs="Times New Roman"/>
              </w:rPr>
              <w:t xml:space="preserve"> </w:t>
            </w:r>
            <w:r w:rsidR="00EC25D8">
              <w:rPr>
                <w:rFonts w:ascii="Times New Roman" w:eastAsia="Times New Roman" w:hAnsi="Times New Roman" w:cs="Times New Roman"/>
              </w:rPr>
              <w:t xml:space="preserve">  14 </w:t>
            </w:r>
            <w:r w:rsidR="000E4EF9">
              <w:rPr>
                <w:rFonts w:ascii="Times New Roman" w:eastAsia="Times New Roman" w:hAnsi="Times New Roman" w:cs="Times New Roman"/>
              </w:rPr>
              <w:t>(</w:t>
            </w:r>
            <w:r w:rsidR="00EC25D8">
              <w:rPr>
                <w:rFonts w:ascii="Times New Roman" w:eastAsia="Times New Roman" w:hAnsi="Times New Roman" w:cs="Times New Roman"/>
              </w:rPr>
              <w:t>E 03</w:t>
            </w:r>
            <w:r w:rsidR="0092148F">
              <w:rPr>
                <w:rFonts w:ascii="Times New Roman" w:eastAsia="Times New Roman" w:hAnsi="Times New Roman" w:cs="Times New Roman"/>
              </w:rPr>
              <w:t>; V</w:t>
            </w:r>
            <w:r w:rsidR="00EC25D8">
              <w:rPr>
                <w:rFonts w:ascii="Times New Roman" w:eastAsia="Times New Roman" w:hAnsi="Times New Roman" w:cs="Times New Roman"/>
              </w:rPr>
              <w:t xml:space="preserve"> 05</w:t>
            </w:r>
            <w:r w:rsidR="0092148F">
              <w:rPr>
                <w:rFonts w:ascii="Times New Roman" w:eastAsia="Times New Roman" w:hAnsi="Times New Roman" w:cs="Times New Roman"/>
              </w:rPr>
              <w:t xml:space="preserve"> M</w:t>
            </w:r>
            <w:r w:rsidR="00EC25D8">
              <w:rPr>
                <w:rFonts w:ascii="Times New Roman" w:eastAsia="Times New Roman" w:hAnsi="Times New Roman" w:cs="Times New Roman"/>
              </w:rPr>
              <w:t xml:space="preserve"> 06) </w:t>
            </w:r>
          </w:p>
        </w:tc>
      </w:tr>
      <w:tr w:rsidR="001D25B8" w:rsidRPr="002C1821" w:rsidTr="00396933">
        <w:trPr>
          <w:trHeight w:val="287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HEENT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1E22EC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  <w:r w:rsidR="00EC25D8">
              <w:rPr>
                <w:rFonts w:ascii="Times New Roman" w:eastAsia="Times New Roman" w:hAnsi="Times New Roman" w:cs="Times New Roman"/>
              </w:rPr>
              <w:t>ormal</w:t>
            </w:r>
          </w:p>
        </w:tc>
      </w:tr>
      <w:tr w:rsidR="001D25B8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Respiratory/Chest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1E22EC" w:rsidP="0016110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  <w:r w:rsidR="00EC25D8">
              <w:rPr>
                <w:rFonts w:ascii="Times New Roman" w:eastAsia="Times New Roman" w:hAnsi="Times New Roman" w:cs="Times New Roman"/>
              </w:rPr>
              <w:t>ormal/</w:t>
            </w:r>
            <w:r>
              <w:rPr>
                <w:rFonts w:ascii="Times New Roman" w:eastAsia="Times New Roman" w:hAnsi="Times New Roman" w:cs="Times New Roman"/>
              </w:rPr>
              <w:t>symmetrical lung sounds</w:t>
            </w:r>
          </w:p>
        </w:tc>
      </w:tr>
      <w:tr w:rsidR="00FE5D82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82" w:rsidRPr="002C1821" w:rsidRDefault="00FE5D82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Cardiovascular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82" w:rsidRPr="002C1821" w:rsidRDefault="001E22EC" w:rsidP="00AA700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  <w:r w:rsidR="004671DB">
              <w:rPr>
                <w:rFonts w:ascii="Times New Roman" w:eastAsia="Times New Roman" w:hAnsi="Times New Roman" w:cs="Times New Roman"/>
              </w:rPr>
              <w:t>ormal heart tones</w:t>
            </w:r>
            <w:r w:rsidR="00FE5D82" w:rsidRPr="00FE5D82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FE5D82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82" w:rsidRPr="002C1821" w:rsidRDefault="00FE5D82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Gastrointestinal/Abdomen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82" w:rsidRPr="002C1821" w:rsidRDefault="001E22EC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4671DB">
              <w:rPr>
                <w:rFonts w:ascii="Times New Roman" w:eastAsia="Times New Roman" w:hAnsi="Times New Roman" w:cs="Times New Roman"/>
              </w:rPr>
              <w:t>istended, soft, mild discomfort upon palpation to upper midline region</w:t>
            </w:r>
          </w:p>
        </w:tc>
      </w:tr>
      <w:tr w:rsidR="00FE5D82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82" w:rsidRPr="002C1821" w:rsidRDefault="00FE5D82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Genitourinary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82" w:rsidRPr="002C1821" w:rsidRDefault="00FE5D82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</w:t>
            </w:r>
            <w:r w:rsidR="004671D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5D82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82" w:rsidRPr="002C1821" w:rsidRDefault="00FE5D82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Musculoskeletal/Extremities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82" w:rsidRPr="002C1821" w:rsidRDefault="00FE5D82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---</w:t>
            </w:r>
            <w:r w:rsidR="004671D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5D82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82" w:rsidRPr="002C1821" w:rsidRDefault="00FE5D82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Neurologic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82" w:rsidRPr="002C1821" w:rsidRDefault="00FE5D82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 xml:space="preserve">--- </w:t>
            </w:r>
          </w:p>
        </w:tc>
      </w:tr>
      <w:tr w:rsidR="00FE5D82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82" w:rsidRPr="002C1821" w:rsidRDefault="00FE5D82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Integumentary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82" w:rsidRPr="002C1821" w:rsidRDefault="001E22EC" w:rsidP="001646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4671DB">
              <w:rPr>
                <w:rFonts w:ascii="Times New Roman" w:eastAsia="Times New Roman" w:hAnsi="Times New Roman" w:cs="Times New Roman"/>
              </w:rPr>
              <w:t>ale, cool, clammy</w:t>
            </w:r>
          </w:p>
        </w:tc>
      </w:tr>
      <w:tr w:rsidR="00FE5D82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82" w:rsidRPr="002C1821" w:rsidRDefault="00FE5D82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Hematologic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82" w:rsidRPr="002C1821" w:rsidRDefault="00FE5D82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---</w:t>
            </w:r>
            <w:r w:rsidR="004671D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5D82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82" w:rsidRPr="002C1821" w:rsidRDefault="00FE5D82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Immunologic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82" w:rsidRPr="002C1821" w:rsidRDefault="00FE5D82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---</w:t>
            </w:r>
            <w:r w:rsidR="004671D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5D82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82" w:rsidRPr="002C1821" w:rsidRDefault="00FE5D82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Endocrine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82" w:rsidRPr="002C1821" w:rsidRDefault="00FE5D82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---</w:t>
            </w:r>
            <w:r w:rsidR="004671D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5D82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82" w:rsidRPr="002C1821" w:rsidRDefault="00FE5D82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Psychiatric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82" w:rsidRPr="002C1821" w:rsidRDefault="00055162" w:rsidP="0005516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</w:t>
            </w:r>
            <w:r w:rsidR="004671D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5D82" w:rsidRPr="002C1821" w:rsidTr="00396933">
        <w:tc>
          <w:tcPr>
            <w:tcW w:w="3708" w:type="dxa"/>
            <w:tcBorders>
              <w:top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E5D82" w:rsidRPr="002C1821" w:rsidRDefault="00FE5D82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Additional diagnostic tests as necessary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24" w:space="0" w:color="0070C0"/>
            </w:tcBorders>
          </w:tcPr>
          <w:p w:rsidR="00FE5D82" w:rsidRPr="002C1821" w:rsidRDefault="000E4EF9" w:rsidP="006218F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</w:t>
            </w:r>
            <w:r w:rsidRPr="000E4EF9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="00875F05">
              <w:rPr>
                <w:rFonts w:ascii="Times New Roman" w:eastAsia="Times New Roman" w:hAnsi="Times New Roman" w:cs="Times New Roman"/>
              </w:rPr>
              <w:t xml:space="preserve"> – 92%, </w:t>
            </w:r>
            <w:r>
              <w:rPr>
                <w:rFonts w:ascii="Times New Roman" w:eastAsia="Times New Roman" w:hAnsi="Times New Roman" w:cs="Times New Roman"/>
              </w:rPr>
              <w:t>EtCO</w:t>
            </w:r>
            <w:r w:rsidRPr="000E4EF9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="00875F05">
              <w:rPr>
                <w:rFonts w:ascii="Times New Roman" w:eastAsia="Times New Roman" w:hAnsi="Times New Roman" w:cs="Times New Roman"/>
                <w:vertAlign w:val="subscript"/>
              </w:rPr>
              <w:t xml:space="preserve">- </w:t>
            </w:r>
            <w:r w:rsidR="00875F05">
              <w:rPr>
                <w:rFonts w:ascii="Times New Roman" w:eastAsia="Times New Roman" w:hAnsi="Times New Roman" w:cs="Times New Roman"/>
              </w:rPr>
              <w:t xml:space="preserve">46 mm HG; </w:t>
            </w:r>
            <w:r>
              <w:rPr>
                <w:rFonts w:ascii="Times New Roman" w:eastAsia="Times New Roman" w:hAnsi="Times New Roman" w:cs="Times New Roman"/>
              </w:rPr>
              <w:t>ECG</w:t>
            </w:r>
            <w:r w:rsidR="00875F05">
              <w:rPr>
                <w:rFonts w:ascii="Times New Roman" w:eastAsia="Times New Roman" w:hAnsi="Times New Roman" w:cs="Times New Roman"/>
              </w:rPr>
              <w:t xml:space="preserve">, 12-lead ECG - </w:t>
            </w:r>
            <w:r>
              <w:rPr>
                <w:rFonts w:ascii="Times New Roman" w:eastAsia="Times New Roman" w:hAnsi="Times New Roman" w:cs="Times New Roman"/>
              </w:rPr>
              <w:t>BGL</w:t>
            </w:r>
            <w:r w:rsidR="00FE5D82" w:rsidRPr="00FE5D82">
              <w:rPr>
                <w:rFonts w:ascii="Times New Roman" w:eastAsia="Times New Roman" w:hAnsi="Times New Roman" w:cs="Times New Roman"/>
              </w:rPr>
              <w:t xml:space="preserve"> determination, </w:t>
            </w:r>
            <w:r w:rsidR="006218FC">
              <w:rPr>
                <w:rFonts w:ascii="Times New Roman" w:eastAsia="Times New Roman" w:hAnsi="Times New Roman" w:cs="Times New Roman"/>
              </w:rPr>
              <w:t xml:space="preserve">orthostatic assessment is remarkable for 10mmHg decrease </w:t>
            </w:r>
          </w:p>
        </w:tc>
      </w:tr>
    </w:tbl>
    <w:p w:rsidR="00396933" w:rsidRPr="002C1821" w:rsidRDefault="00396933">
      <w:pPr>
        <w:rPr>
          <w:rFonts w:ascii="Times New Roman" w:hAnsi="Times New Roman" w:cs="Times New Roman"/>
        </w:rPr>
      </w:pPr>
      <w:r w:rsidRPr="002C1821">
        <w:rPr>
          <w:rFonts w:ascii="Times New Roman" w:hAnsi="Times New Roman" w:cs="Times New Roman"/>
        </w:rPr>
        <w:br w:type="page"/>
      </w:r>
    </w:p>
    <w:tbl>
      <w:tblPr>
        <w:tblW w:w="10956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48"/>
        <w:gridCol w:w="7200"/>
      </w:tblGrid>
      <w:tr w:rsidR="001D25B8" w:rsidRPr="002C1821" w:rsidTr="007E2709">
        <w:tc>
          <w:tcPr>
            <w:tcW w:w="10956" w:type="dxa"/>
            <w:gridSpan w:val="3"/>
            <w:shd w:val="clear" w:color="auto" w:fill="D9D9D9" w:themeFill="background1" w:themeFillShade="D9"/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  <w:b/>
              </w:rPr>
              <w:lastRenderedPageBreak/>
              <w:t>PATIENT MANAGEMENT</w:t>
            </w:r>
          </w:p>
        </w:tc>
      </w:tr>
      <w:tr w:rsidR="00C51497" w:rsidRPr="002C1821" w:rsidTr="007E2709">
        <w:tc>
          <w:tcPr>
            <w:tcW w:w="3756" w:type="dxa"/>
            <w:gridSpan w:val="2"/>
          </w:tcPr>
          <w:p w:rsidR="00C51497" w:rsidRDefault="00C51497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Initial stabilization</w:t>
            </w:r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  <w:p w:rsidR="00C51497" w:rsidRDefault="00C51497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Pr="002C1821">
              <w:rPr>
                <w:rFonts w:ascii="Times New Roman" w:eastAsia="Times New Roman" w:hAnsi="Times New Roman" w:cs="Times New Roman"/>
              </w:rPr>
              <w:t>nterventions</w:t>
            </w:r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C51497" w:rsidRPr="002C1821" w:rsidRDefault="00C51497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 xml:space="preserve">Treatments </w:t>
            </w:r>
          </w:p>
          <w:p w:rsidR="00C51497" w:rsidRPr="002C1821" w:rsidRDefault="00C51497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0" w:type="dxa"/>
          </w:tcPr>
          <w:p w:rsidR="00C51497" w:rsidRDefault="00E03F1D" w:rsidP="004671DB">
            <w:pPr>
              <w:pStyle w:val="ListParagraph"/>
              <w:widowControl/>
              <w:spacing w:after="0" w:line="240" w:lineRule="auto"/>
              <w:ind w:left="4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 trauma </w:t>
            </w:r>
            <w:r w:rsidR="000E4EF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2563A" w:rsidRDefault="00C2563A" w:rsidP="00E03F1D">
            <w:pPr>
              <w:pStyle w:val="ListParagraph"/>
              <w:widowControl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Oxygen- NRB based on </w:t>
            </w:r>
          </w:p>
          <w:p w:rsidR="00C2563A" w:rsidRDefault="00C2563A" w:rsidP="00E03F1D">
            <w:pPr>
              <w:pStyle w:val="ListParagraph"/>
              <w:widowControl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ml/kg fluid bolus</w:t>
            </w:r>
          </w:p>
          <w:p w:rsidR="00C2563A" w:rsidRDefault="001E22EC" w:rsidP="00E03F1D">
            <w:pPr>
              <w:pStyle w:val="ListParagraph"/>
              <w:widowControl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3F1D">
              <w:rPr>
                <w:rFonts w:ascii="Times New Roman" w:eastAsia="Times New Roman" w:hAnsi="Times New Roman" w:cs="Times New Roman"/>
              </w:rPr>
              <w:t>Antiemetic</w:t>
            </w:r>
          </w:p>
          <w:p w:rsidR="00C2563A" w:rsidRDefault="00C2563A" w:rsidP="00E03F1D">
            <w:pPr>
              <w:pStyle w:val="ListParagraph"/>
              <w:widowControl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cover body</w:t>
            </w:r>
          </w:p>
          <w:p w:rsidR="00C2563A" w:rsidRDefault="00E03F1D" w:rsidP="00C2563A">
            <w:pPr>
              <w:pStyle w:val="ListParagraph"/>
              <w:widowControl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transport supine</w:t>
            </w:r>
          </w:p>
          <w:p w:rsidR="000E4EF9" w:rsidRPr="00C2563A" w:rsidRDefault="000E4EF9" w:rsidP="00C2563A">
            <w:pPr>
              <w:pStyle w:val="ListParagraph"/>
              <w:widowControl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63A">
              <w:rPr>
                <w:rFonts w:ascii="Times New Roman" w:eastAsia="Times New Roman" w:hAnsi="Times New Roman" w:cs="Times New Roman"/>
                <w:b/>
              </w:rPr>
              <w:t xml:space="preserve">Post Event: </w:t>
            </w:r>
          </w:p>
        </w:tc>
      </w:tr>
      <w:tr w:rsidR="001D25B8" w:rsidRPr="002C1821" w:rsidTr="007E2709">
        <w:tc>
          <w:tcPr>
            <w:tcW w:w="3756" w:type="dxa"/>
            <w:gridSpan w:val="2"/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 xml:space="preserve">Additional Resources </w:t>
            </w:r>
          </w:p>
        </w:tc>
        <w:tc>
          <w:tcPr>
            <w:tcW w:w="7200" w:type="dxa"/>
          </w:tcPr>
          <w:p w:rsidR="001D25B8" w:rsidRPr="002C1821" w:rsidRDefault="00E03F1D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personnel for lift assist</w:t>
            </w:r>
          </w:p>
        </w:tc>
      </w:tr>
      <w:tr w:rsidR="001D25B8" w:rsidRPr="002C1821" w:rsidTr="007E2709">
        <w:trPr>
          <w:trHeight w:val="287"/>
        </w:trPr>
        <w:tc>
          <w:tcPr>
            <w:tcW w:w="3756" w:type="dxa"/>
            <w:gridSpan w:val="2"/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Patient response to interventions</w:t>
            </w:r>
          </w:p>
        </w:tc>
        <w:tc>
          <w:tcPr>
            <w:tcW w:w="7200" w:type="dxa"/>
          </w:tcPr>
          <w:p w:rsidR="001D25B8" w:rsidRPr="002C1821" w:rsidRDefault="00E03F1D" w:rsidP="0092148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resolved lethargy, improved </w:t>
            </w:r>
            <w:r w:rsidR="001E22EC">
              <w:rPr>
                <w:rFonts w:ascii="Times New Roman" w:eastAsia="Times New Roman" w:hAnsi="Times New Roman" w:cs="Times New Roman"/>
              </w:rPr>
              <w:t>BP,</w:t>
            </w:r>
            <w:r>
              <w:rPr>
                <w:rFonts w:ascii="Times New Roman" w:eastAsia="Times New Roman" w:hAnsi="Times New Roman" w:cs="Times New Roman"/>
              </w:rPr>
              <w:t xml:space="preserve"> and circulation</w:t>
            </w:r>
          </w:p>
        </w:tc>
      </w:tr>
      <w:tr w:rsidR="00396933" w:rsidRPr="002C1821" w:rsidTr="007E2709">
        <w:trPr>
          <w:cantSplit/>
        </w:trPr>
        <w:tc>
          <w:tcPr>
            <w:tcW w:w="10956" w:type="dxa"/>
            <w:gridSpan w:val="3"/>
            <w:shd w:val="clear" w:color="auto" w:fill="D9D9D9" w:themeFill="background1" w:themeFillShade="D9"/>
          </w:tcPr>
          <w:p w:rsidR="00396933" w:rsidRPr="002C1821" w:rsidRDefault="00396933" w:rsidP="001D25B8">
            <w:pPr>
              <w:keepNext/>
              <w:widowControl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 w:rsidRPr="002C1821">
              <w:rPr>
                <w:rFonts w:ascii="Times New Roman" w:hAnsi="Times New Roman" w:cs="Times New Roman"/>
                <w:b/>
              </w:rPr>
              <w:t>EVENT</w:t>
            </w:r>
          </w:p>
        </w:tc>
      </w:tr>
      <w:tr w:rsidR="00396933" w:rsidRPr="002C1821" w:rsidTr="007E2709">
        <w:trPr>
          <w:cantSplit/>
        </w:trPr>
        <w:tc>
          <w:tcPr>
            <w:tcW w:w="10956" w:type="dxa"/>
            <w:gridSpan w:val="3"/>
            <w:shd w:val="clear" w:color="auto" w:fill="auto"/>
          </w:tcPr>
          <w:p w:rsidR="00396933" w:rsidRPr="002C1821" w:rsidRDefault="006218FC" w:rsidP="001D25B8">
            <w:pPr>
              <w:keepNext/>
              <w:widowControl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 vomits during assessment followed by syncope lasting &lt;20 seconds.</w:t>
            </w:r>
            <w:r w:rsidR="00FE5D82" w:rsidRPr="00FE5D8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D25B8" w:rsidRPr="002C1821" w:rsidTr="007E2709">
        <w:trPr>
          <w:cantSplit/>
        </w:trPr>
        <w:tc>
          <w:tcPr>
            <w:tcW w:w="10956" w:type="dxa"/>
            <w:gridSpan w:val="3"/>
            <w:shd w:val="clear" w:color="auto" w:fill="D9D9D9" w:themeFill="background1" w:themeFillShade="D9"/>
          </w:tcPr>
          <w:p w:rsidR="001D25B8" w:rsidRPr="002C1821" w:rsidRDefault="00D92F8F" w:rsidP="00396933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2C1821">
              <w:rPr>
                <w:rFonts w:ascii="Times New Roman" w:hAnsi="Times New Roman" w:cs="Times New Roman"/>
              </w:rPr>
              <w:br w:type="page"/>
            </w:r>
            <w:r w:rsidR="002C1821">
              <w:rPr>
                <w:rFonts w:ascii="Times New Roman" w:eastAsia="Times New Roman" w:hAnsi="Times New Roman" w:cs="Times New Roman"/>
                <w:b/>
              </w:rPr>
              <w:t>REASSESSMENT</w:t>
            </w:r>
          </w:p>
        </w:tc>
      </w:tr>
      <w:tr w:rsidR="00396933" w:rsidRPr="002C1821" w:rsidTr="007E2709">
        <w:trPr>
          <w:cantSplit/>
        </w:trPr>
        <w:tc>
          <w:tcPr>
            <w:tcW w:w="3708" w:type="dxa"/>
            <w:shd w:val="clear" w:color="auto" w:fill="auto"/>
          </w:tcPr>
          <w:p w:rsidR="00396933" w:rsidRPr="002C1821" w:rsidRDefault="00396933" w:rsidP="00AE76A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 xml:space="preserve">Appropriate management </w:t>
            </w:r>
          </w:p>
        </w:tc>
        <w:tc>
          <w:tcPr>
            <w:tcW w:w="7248" w:type="dxa"/>
            <w:gridSpan w:val="2"/>
            <w:shd w:val="clear" w:color="auto" w:fill="auto"/>
          </w:tcPr>
          <w:p w:rsidR="00D10683" w:rsidRDefault="0092148F" w:rsidP="00D10683">
            <w:pPr>
              <w:widowControl/>
              <w:tabs>
                <w:tab w:val="left" w:pos="422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BP: </w:t>
            </w:r>
            <w:r w:rsidR="00E03F1D">
              <w:rPr>
                <w:rFonts w:ascii="Times New Roman" w:eastAsia="Times New Roman" w:hAnsi="Times New Roman" w:cs="Times New Roman"/>
              </w:rPr>
              <w:t xml:space="preserve"> 100/60</w:t>
            </w:r>
            <w:r w:rsidR="00D10683">
              <w:rPr>
                <w:rFonts w:ascii="Times New Roman" w:eastAsia="Times New Roman" w:hAnsi="Times New Roman" w:cs="Times New Roman"/>
              </w:rPr>
              <w:tab/>
              <w:t xml:space="preserve">P: </w:t>
            </w:r>
            <w:r w:rsidR="00E03F1D">
              <w:rPr>
                <w:rFonts w:ascii="Times New Roman" w:eastAsia="Times New Roman" w:hAnsi="Times New Roman" w:cs="Times New Roman"/>
              </w:rPr>
              <w:t xml:space="preserve"> 100</w:t>
            </w:r>
          </w:p>
          <w:p w:rsidR="003E54E6" w:rsidRDefault="00FE5D82" w:rsidP="00EB29C5">
            <w:pPr>
              <w:widowControl/>
              <w:tabs>
                <w:tab w:val="left" w:pos="4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R: </w:t>
            </w:r>
            <w:r w:rsidR="00E03F1D">
              <w:rPr>
                <w:rFonts w:ascii="Times New Roman" w:eastAsia="Times New Roman" w:hAnsi="Times New Roman" w:cs="Times New Roman"/>
              </w:rPr>
              <w:t xml:space="preserve"> 22</w:t>
            </w:r>
          </w:p>
          <w:p w:rsidR="0092148F" w:rsidRDefault="003E54E6" w:rsidP="00EB29C5">
            <w:pPr>
              <w:widowControl/>
              <w:tabs>
                <w:tab w:val="left" w:pos="4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SpO2- 95%</w:t>
            </w:r>
            <w:r w:rsidR="00EB29C5">
              <w:rPr>
                <w:rFonts w:ascii="Times New Roman" w:eastAsia="Times New Roman" w:hAnsi="Times New Roman" w:cs="Times New Roman"/>
              </w:rPr>
              <w:tab/>
              <w:t xml:space="preserve">Pain: </w:t>
            </w:r>
            <w:r w:rsidR="00E03F1D">
              <w:rPr>
                <w:rFonts w:ascii="Times New Roman" w:eastAsia="Times New Roman" w:hAnsi="Times New Roman" w:cs="Times New Roman"/>
              </w:rPr>
              <w:t xml:space="preserve"> 0</w:t>
            </w:r>
          </w:p>
          <w:p w:rsidR="00C51497" w:rsidRPr="002C1821" w:rsidRDefault="00FE5D82" w:rsidP="000C230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D82">
              <w:rPr>
                <w:rFonts w:ascii="Times New Roman" w:eastAsia="Times New Roman" w:hAnsi="Times New Roman" w:cs="Times New Roman"/>
              </w:rPr>
              <w:t>List improving vital signs and reassessment findings</w:t>
            </w:r>
          </w:p>
        </w:tc>
      </w:tr>
      <w:tr w:rsidR="00396933" w:rsidRPr="002C1821" w:rsidTr="007E2709">
        <w:trPr>
          <w:cantSplit/>
        </w:trPr>
        <w:tc>
          <w:tcPr>
            <w:tcW w:w="3708" w:type="dxa"/>
            <w:shd w:val="clear" w:color="auto" w:fill="auto"/>
          </w:tcPr>
          <w:p w:rsidR="00396933" w:rsidRPr="002C1821" w:rsidRDefault="00396933" w:rsidP="00AE76A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 xml:space="preserve">Inappropriate management </w:t>
            </w:r>
          </w:p>
        </w:tc>
        <w:tc>
          <w:tcPr>
            <w:tcW w:w="7248" w:type="dxa"/>
            <w:gridSpan w:val="2"/>
            <w:shd w:val="clear" w:color="auto" w:fill="auto"/>
          </w:tcPr>
          <w:p w:rsidR="00D10683" w:rsidRDefault="0092148F" w:rsidP="00D10683">
            <w:pPr>
              <w:widowControl/>
              <w:tabs>
                <w:tab w:val="left" w:pos="422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BP: </w:t>
            </w:r>
            <w:r w:rsidR="00E03F1D">
              <w:rPr>
                <w:rFonts w:ascii="Times New Roman" w:eastAsia="Times New Roman" w:hAnsi="Times New Roman" w:cs="Times New Roman"/>
              </w:rPr>
              <w:t xml:space="preserve"> 80/40</w:t>
            </w:r>
            <w:r w:rsidR="00D10683">
              <w:rPr>
                <w:rFonts w:ascii="Times New Roman" w:eastAsia="Times New Roman" w:hAnsi="Times New Roman" w:cs="Times New Roman"/>
              </w:rPr>
              <w:tab/>
              <w:t xml:space="preserve">P: </w:t>
            </w:r>
            <w:r w:rsidR="00E03F1D">
              <w:rPr>
                <w:rFonts w:ascii="Times New Roman" w:eastAsia="Times New Roman" w:hAnsi="Times New Roman" w:cs="Times New Roman"/>
              </w:rPr>
              <w:t xml:space="preserve"> 110</w:t>
            </w:r>
          </w:p>
          <w:p w:rsidR="003E54E6" w:rsidRDefault="0092148F" w:rsidP="00EB29C5">
            <w:pPr>
              <w:widowControl/>
              <w:tabs>
                <w:tab w:val="left" w:pos="42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R: </w:t>
            </w:r>
            <w:r w:rsidR="00E03F1D">
              <w:rPr>
                <w:rFonts w:ascii="Times New Roman" w:eastAsia="Times New Roman" w:hAnsi="Times New Roman" w:cs="Times New Roman"/>
              </w:rPr>
              <w:t xml:space="preserve"> 34</w:t>
            </w:r>
          </w:p>
          <w:p w:rsidR="0092148F" w:rsidRDefault="003E54E6" w:rsidP="00EB29C5">
            <w:pPr>
              <w:widowControl/>
              <w:tabs>
                <w:tab w:val="left" w:pos="42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SpO2- 90%</w:t>
            </w:r>
            <w:r w:rsidR="00EB29C5">
              <w:rPr>
                <w:rFonts w:ascii="Times New Roman" w:eastAsia="Times New Roman" w:hAnsi="Times New Roman" w:cs="Times New Roman"/>
              </w:rPr>
              <w:tab/>
              <w:t xml:space="preserve">Pain: </w:t>
            </w:r>
            <w:r w:rsidR="00E03F1D">
              <w:rPr>
                <w:rFonts w:ascii="Times New Roman" w:eastAsia="Times New Roman" w:hAnsi="Times New Roman" w:cs="Times New Roman"/>
              </w:rPr>
              <w:t xml:space="preserve"> 0</w:t>
            </w:r>
          </w:p>
          <w:p w:rsidR="00C51497" w:rsidRPr="002C1821" w:rsidRDefault="00FE5D82" w:rsidP="000C230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D82">
              <w:rPr>
                <w:rFonts w:ascii="Times New Roman" w:eastAsia="Times New Roman" w:hAnsi="Times New Roman" w:cs="Times New Roman"/>
              </w:rPr>
              <w:t>List deteriorating vital signs and reassessment findings</w:t>
            </w:r>
          </w:p>
        </w:tc>
      </w:tr>
    </w:tbl>
    <w:p w:rsidR="00396933" w:rsidRPr="002C1821" w:rsidRDefault="00396933">
      <w:pPr>
        <w:rPr>
          <w:rFonts w:ascii="Times New Roman" w:hAnsi="Times New Roman" w:cs="Times New Roman"/>
        </w:rPr>
      </w:pPr>
    </w:p>
    <w:tbl>
      <w:tblPr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6"/>
      </w:tblGrid>
      <w:tr w:rsidR="001D25B8" w:rsidRPr="002C1821" w:rsidTr="00396933">
        <w:trPr>
          <w:cantSplit/>
        </w:trPr>
        <w:tc>
          <w:tcPr>
            <w:tcW w:w="10956" w:type="dxa"/>
            <w:shd w:val="clear" w:color="auto" w:fill="FBD4B4" w:themeFill="accent6" w:themeFillTint="66"/>
          </w:tcPr>
          <w:p w:rsidR="001D25B8" w:rsidRPr="002C1821" w:rsidRDefault="001D25B8" w:rsidP="0092148F">
            <w:pPr>
              <w:keepNext/>
              <w:widowControl/>
              <w:spacing w:after="0" w:line="240" w:lineRule="auto"/>
              <w:ind w:left="2700" w:hanging="2700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2C1821">
              <w:rPr>
                <w:rFonts w:ascii="Times New Roman" w:eastAsia="Times New Roman" w:hAnsi="Times New Roman" w:cs="Times New Roman"/>
                <w:b/>
              </w:rPr>
              <w:t>TRANSPORT DECISION</w:t>
            </w:r>
            <w:r w:rsidR="0092148F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92148F" w:rsidRPr="0092148F">
              <w:rPr>
                <w:rFonts w:ascii="Times New Roman" w:eastAsia="Times New Roman" w:hAnsi="Times New Roman" w:cs="Times New Roman"/>
              </w:rPr>
              <w:t xml:space="preserve"> Team Leader should verbalize transport decision, reason for choosing the facility, and describe the appropriate transportation mode.  </w:t>
            </w:r>
          </w:p>
        </w:tc>
      </w:tr>
    </w:tbl>
    <w:p w:rsidR="00396933" w:rsidRPr="002C1821" w:rsidRDefault="00396933">
      <w:pPr>
        <w:rPr>
          <w:rFonts w:ascii="Times New Roman" w:hAnsi="Times New Roman" w:cs="Times New Roman"/>
        </w:rPr>
      </w:pPr>
    </w:p>
    <w:p w:rsidR="001D25B8" w:rsidRDefault="001D25B8">
      <w:pPr>
        <w:spacing w:before="3" w:after="0" w:line="260" w:lineRule="atLeast"/>
        <w:ind w:left="228" w:right="675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1D25B8" w:rsidSect="00164675">
      <w:headerReference w:type="default" r:id="rId7"/>
      <w:footerReference w:type="default" r:id="rId8"/>
      <w:type w:val="continuous"/>
      <w:pgSz w:w="12240" w:h="15840"/>
      <w:pgMar w:top="1965" w:right="860" w:bottom="0" w:left="780" w:header="720" w:footer="3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751" w:rsidRDefault="009B2751" w:rsidP="001D25B8">
      <w:pPr>
        <w:spacing w:after="0" w:line="240" w:lineRule="auto"/>
      </w:pPr>
      <w:r>
        <w:separator/>
      </w:r>
    </w:p>
  </w:endnote>
  <w:endnote w:type="continuationSeparator" w:id="0">
    <w:p w:rsidR="009B2751" w:rsidRDefault="009B2751" w:rsidP="001D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5B8" w:rsidRPr="006B36B1" w:rsidRDefault="001D25B8" w:rsidP="002C1821">
    <w:pPr>
      <w:tabs>
        <w:tab w:val="right" w:pos="10530"/>
      </w:tabs>
      <w:spacing w:before="44" w:after="0" w:line="240" w:lineRule="auto"/>
      <w:ind w:left="228" w:right="-20"/>
      <w:rPr>
        <w:rFonts w:ascii="Times New Roman" w:eastAsia="Times New Roman" w:hAnsi="Times New Roman" w:cs="Times New Roman"/>
        <w:b/>
        <w:sz w:val="12"/>
        <w:szCs w:val="12"/>
      </w:rPr>
    </w:pPr>
    <w:r w:rsidRPr="001D25B8">
      <w:rPr>
        <w:rFonts w:ascii="Times New Roman" w:eastAsia="Times New Roman" w:hAnsi="Times New Roman" w:cs="Times New Roman"/>
        <w:bCs/>
        <w:sz w:val="16"/>
        <w:szCs w:val="16"/>
      </w:rPr>
      <w:t>©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 xml:space="preserve"> 201</w:t>
    </w:r>
    <w:r w:rsidR="00396933" w:rsidRPr="006B36B1">
      <w:rPr>
        <w:rFonts w:ascii="Times New Roman" w:eastAsia="Times New Roman" w:hAnsi="Times New Roman" w:cs="Times New Roman"/>
        <w:b/>
        <w:bCs/>
        <w:sz w:val="12"/>
        <w:szCs w:val="12"/>
      </w:rPr>
      <w:t>5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Natio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n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al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R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>e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gi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>s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t</w:t>
    </w:r>
    <w:r w:rsidRPr="006B36B1">
      <w:rPr>
        <w:rFonts w:ascii="Times New Roman" w:eastAsia="Times New Roman" w:hAnsi="Times New Roman" w:cs="Times New Roman"/>
        <w:b/>
        <w:bCs/>
        <w:spacing w:val="-3"/>
        <w:sz w:val="12"/>
        <w:szCs w:val="12"/>
      </w:rPr>
      <w:t>r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y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 xml:space="preserve">of 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>E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m</w:t>
    </w:r>
    <w:r w:rsidRPr="006B36B1">
      <w:rPr>
        <w:rFonts w:ascii="Times New Roman" w:eastAsia="Times New Roman" w:hAnsi="Times New Roman" w:cs="Times New Roman"/>
        <w:b/>
        <w:bCs/>
        <w:spacing w:val="2"/>
        <w:sz w:val="12"/>
        <w:szCs w:val="12"/>
      </w:rPr>
      <w:t>e</w:t>
    </w:r>
    <w:r w:rsidRPr="006B36B1">
      <w:rPr>
        <w:rFonts w:ascii="Times New Roman" w:eastAsia="Times New Roman" w:hAnsi="Times New Roman" w:cs="Times New Roman"/>
        <w:b/>
        <w:bCs/>
        <w:spacing w:val="-3"/>
        <w:sz w:val="12"/>
        <w:szCs w:val="12"/>
      </w:rPr>
      <w:t>r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gency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pacing w:val="2"/>
        <w:sz w:val="12"/>
        <w:szCs w:val="12"/>
      </w:rPr>
      <w:t>M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edical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 xml:space="preserve"> T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echnician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>s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,</w:t>
    </w:r>
    <w:r w:rsidRPr="006B36B1">
      <w:rPr>
        <w:rFonts w:ascii="Times New Roman" w:eastAsia="Times New Roman" w:hAnsi="Times New Roman" w:cs="Times New Roman"/>
        <w:b/>
        <w:bCs/>
        <w:spacing w:val="2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>I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nc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.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,</w:t>
    </w:r>
    <w:r w:rsidRPr="006B36B1">
      <w:rPr>
        <w:rFonts w:ascii="Times New Roman" w:eastAsia="Times New Roman" w:hAnsi="Times New Roman" w:cs="Times New Roman"/>
        <w:b/>
        <w:bCs/>
        <w:spacing w:val="2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Co</w:t>
    </w:r>
    <w:r w:rsidRPr="006B36B1">
      <w:rPr>
        <w:rFonts w:ascii="Times New Roman" w:eastAsia="Times New Roman" w:hAnsi="Times New Roman" w:cs="Times New Roman"/>
        <w:b/>
        <w:bCs/>
        <w:spacing w:val="-2"/>
        <w:sz w:val="12"/>
        <w:szCs w:val="12"/>
      </w:rPr>
      <w:t>l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u</w:t>
    </w:r>
    <w:r w:rsidRPr="006B36B1">
      <w:rPr>
        <w:rFonts w:ascii="Times New Roman" w:eastAsia="Times New Roman" w:hAnsi="Times New Roman" w:cs="Times New Roman"/>
        <w:b/>
        <w:bCs/>
        <w:spacing w:val="-2"/>
        <w:sz w:val="12"/>
        <w:szCs w:val="12"/>
      </w:rPr>
      <w:t>m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bu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>s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,</w:t>
    </w:r>
    <w:r w:rsidRPr="006B36B1">
      <w:rPr>
        <w:rFonts w:ascii="Times New Roman" w:eastAsia="Times New Roman" w:hAnsi="Times New Roman" w:cs="Times New Roman"/>
        <w:b/>
        <w:bCs/>
        <w:spacing w:val="2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OH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ab/>
    </w:r>
    <w:r w:rsidR="00B24364" w:rsidRPr="006B36B1">
      <w:rPr>
        <w:rFonts w:ascii="Times New Roman" w:eastAsia="Times New Roman" w:hAnsi="Times New Roman" w:cs="Times New Roman"/>
        <w:b/>
        <w:bCs/>
        <w:sz w:val="12"/>
        <w:szCs w:val="12"/>
      </w:rPr>
      <w:fldChar w:fldCharType="begin"/>
    </w:r>
    <w:r w:rsidR="002C1821" w:rsidRPr="006B36B1">
      <w:rPr>
        <w:rFonts w:ascii="Times New Roman" w:eastAsia="Times New Roman" w:hAnsi="Times New Roman" w:cs="Times New Roman"/>
        <w:b/>
        <w:bCs/>
        <w:sz w:val="12"/>
        <w:szCs w:val="12"/>
      </w:rPr>
      <w:instrText xml:space="preserve"> PAGE  \* Arabic  \* MERGEFORMAT </w:instrText>
    </w:r>
    <w:r w:rsidR="00B24364" w:rsidRPr="006B36B1">
      <w:rPr>
        <w:rFonts w:ascii="Times New Roman" w:eastAsia="Times New Roman" w:hAnsi="Times New Roman" w:cs="Times New Roman"/>
        <w:b/>
        <w:bCs/>
        <w:sz w:val="12"/>
        <w:szCs w:val="12"/>
      </w:rPr>
      <w:fldChar w:fldCharType="separate"/>
    </w:r>
    <w:r w:rsidR="001E22EC">
      <w:rPr>
        <w:rFonts w:ascii="Times New Roman" w:eastAsia="Times New Roman" w:hAnsi="Times New Roman" w:cs="Times New Roman"/>
        <w:b/>
        <w:bCs/>
        <w:noProof/>
        <w:sz w:val="12"/>
        <w:szCs w:val="12"/>
      </w:rPr>
      <w:t>3</w:t>
    </w:r>
    <w:r w:rsidR="00B24364" w:rsidRPr="006B36B1">
      <w:rPr>
        <w:rFonts w:ascii="Times New Roman" w:eastAsia="Times New Roman" w:hAnsi="Times New Roman" w:cs="Times New Roman"/>
        <w:b/>
        <w:bCs/>
        <w:sz w:val="12"/>
        <w:szCs w:val="12"/>
      </w:rPr>
      <w:fldChar w:fldCharType="end"/>
    </w:r>
  </w:p>
  <w:p w:rsidR="001D25B8" w:rsidRPr="006B36B1" w:rsidRDefault="001D25B8" w:rsidP="000A3B62">
    <w:pPr>
      <w:tabs>
        <w:tab w:val="right" w:pos="10560"/>
      </w:tabs>
      <w:spacing w:before="1" w:after="0" w:line="240" w:lineRule="auto"/>
      <w:ind w:left="238" w:right="-20"/>
      <w:rPr>
        <w:rFonts w:ascii="Times New Roman" w:eastAsia="Times New Roman" w:hAnsi="Times New Roman" w:cs="Times New Roman"/>
        <w:b/>
        <w:sz w:val="12"/>
        <w:szCs w:val="12"/>
      </w:rPr>
    </w:pP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All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pacing w:val="-2"/>
        <w:sz w:val="12"/>
        <w:szCs w:val="12"/>
      </w:rPr>
      <w:t>m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a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t</w:t>
    </w:r>
    <w:r w:rsidRPr="006B36B1">
      <w:rPr>
        <w:rFonts w:ascii="Times New Roman" w:eastAsia="Times New Roman" w:hAnsi="Times New Roman" w:cs="Times New Roman"/>
        <w:b/>
        <w:bCs/>
        <w:spacing w:val="2"/>
        <w:sz w:val="12"/>
        <w:szCs w:val="12"/>
      </w:rPr>
      <w:t>e</w:t>
    </w:r>
    <w:r w:rsidRPr="006B36B1">
      <w:rPr>
        <w:rFonts w:ascii="Times New Roman" w:eastAsia="Times New Roman" w:hAnsi="Times New Roman" w:cs="Times New Roman"/>
        <w:b/>
        <w:bCs/>
        <w:spacing w:val="-3"/>
        <w:sz w:val="12"/>
        <w:szCs w:val="12"/>
      </w:rPr>
      <w:t>r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i</w:t>
    </w:r>
    <w:r w:rsidRPr="006B36B1">
      <w:rPr>
        <w:rFonts w:ascii="Times New Roman" w:eastAsia="Times New Roman" w:hAnsi="Times New Roman" w:cs="Times New Roman"/>
        <w:b/>
        <w:bCs/>
        <w:spacing w:val="3"/>
        <w:sz w:val="12"/>
        <w:szCs w:val="12"/>
      </w:rPr>
      <w:t>a</w:t>
    </w:r>
    <w:r w:rsidRPr="006B36B1">
      <w:rPr>
        <w:rFonts w:ascii="Times New Roman" w:eastAsia="Times New Roman" w:hAnsi="Times New Roman" w:cs="Times New Roman"/>
        <w:b/>
        <w:bCs/>
        <w:spacing w:val="-2"/>
        <w:sz w:val="12"/>
        <w:szCs w:val="12"/>
      </w:rPr>
      <w:t>l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 xml:space="preserve">s 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>s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ub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j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ect</w:t>
    </w:r>
    <w:r w:rsidRPr="006B36B1">
      <w:rPr>
        <w:rFonts w:ascii="Times New Roman" w:eastAsia="Times New Roman" w:hAnsi="Times New Roman" w:cs="Times New Roman"/>
        <w:b/>
        <w:bCs/>
        <w:spacing w:val="2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t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o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 xml:space="preserve"> t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his copy</w:t>
    </w:r>
    <w:r w:rsidRPr="006B36B1">
      <w:rPr>
        <w:rFonts w:ascii="Times New Roman" w:eastAsia="Times New Roman" w:hAnsi="Times New Roman" w:cs="Times New Roman"/>
        <w:b/>
        <w:bCs/>
        <w:spacing w:val="-3"/>
        <w:sz w:val="12"/>
        <w:szCs w:val="12"/>
      </w:rPr>
      <w:t>r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ig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h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t</w:t>
    </w:r>
    <w:r w:rsidRPr="006B36B1">
      <w:rPr>
        <w:rFonts w:ascii="Times New Roman" w:eastAsia="Times New Roman" w:hAnsi="Times New Roman" w:cs="Times New Roman"/>
        <w:b/>
        <w:bCs/>
        <w:spacing w:val="2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pacing w:val="-2"/>
        <w:sz w:val="12"/>
        <w:szCs w:val="12"/>
      </w:rPr>
      <w:t>m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ay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be</w:t>
    </w:r>
    <w:r w:rsidRPr="006B36B1">
      <w:rPr>
        <w:rFonts w:ascii="Times New Roman" w:eastAsia="Times New Roman" w:hAnsi="Times New Roman" w:cs="Times New Roman"/>
        <w:b/>
        <w:bCs/>
        <w:spacing w:val="-2"/>
        <w:sz w:val="12"/>
        <w:szCs w:val="12"/>
      </w:rPr>
      <w:t xml:space="preserve"> p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ho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t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ocopied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pacing w:val="-2"/>
        <w:sz w:val="12"/>
        <w:szCs w:val="12"/>
      </w:rPr>
      <w:t>f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or</w:t>
    </w:r>
    <w:r w:rsidRPr="006B36B1">
      <w:rPr>
        <w:rFonts w:ascii="Times New Roman" w:eastAsia="Times New Roman" w:hAnsi="Times New Roman" w:cs="Times New Roman"/>
        <w:b/>
        <w:bCs/>
        <w:spacing w:val="-2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t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he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no</w:t>
    </w:r>
    <w:r w:rsidRPr="006B36B1">
      <w:rPr>
        <w:rFonts w:ascii="Times New Roman" w:eastAsia="Times New Roman" w:hAnsi="Times New Roman" w:cs="Times New Roman"/>
        <w:b/>
        <w:bCs/>
        <w:spacing w:val="5"/>
        <w:sz w:val="12"/>
        <w:szCs w:val="12"/>
      </w:rPr>
      <w:t>n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-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co</w:t>
    </w:r>
    <w:r w:rsidRPr="006B36B1">
      <w:rPr>
        <w:rFonts w:ascii="Times New Roman" w:eastAsia="Times New Roman" w:hAnsi="Times New Roman" w:cs="Times New Roman"/>
        <w:b/>
        <w:bCs/>
        <w:spacing w:val="-2"/>
        <w:sz w:val="12"/>
        <w:szCs w:val="12"/>
      </w:rPr>
      <w:t>mm</w:t>
    </w:r>
    <w:r w:rsidRPr="006B36B1">
      <w:rPr>
        <w:rFonts w:ascii="Times New Roman" w:eastAsia="Times New Roman" w:hAnsi="Times New Roman" w:cs="Times New Roman"/>
        <w:b/>
        <w:bCs/>
        <w:spacing w:val="2"/>
        <w:sz w:val="12"/>
        <w:szCs w:val="12"/>
      </w:rPr>
      <w:t>e</w:t>
    </w:r>
    <w:r w:rsidRPr="006B36B1">
      <w:rPr>
        <w:rFonts w:ascii="Times New Roman" w:eastAsia="Times New Roman" w:hAnsi="Times New Roman" w:cs="Times New Roman"/>
        <w:b/>
        <w:bCs/>
        <w:spacing w:val="-3"/>
        <w:sz w:val="12"/>
        <w:szCs w:val="12"/>
      </w:rPr>
      <w:t>r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ci</w:t>
    </w:r>
    <w:r w:rsidRPr="006B36B1">
      <w:rPr>
        <w:rFonts w:ascii="Times New Roman" w:eastAsia="Times New Roman" w:hAnsi="Times New Roman" w:cs="Times New Roman"/>
        <w:b/>
        <w:bCs/>
        <w:spacing w:val="3"/>
        <w:sz w:val="12"/>
        <w:szCs w:val="12"/>
      </w:rPr>
      <w:t>a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l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pu</w:t>
    </w:r>
    <w:r w:rsidRPr="006B36B1">
      <w:rPr>
        <w:rFonts w:ascii="Times New Roman" w:eastAsia="Times New Roman" w:hAnsi="Times New Roman" w:cs="Times New Roman"/>
        <w:b/>
        <w:bCs/>
        <w:spacing w:val="-3"/>
        <w:sz w:val="12"/>
        <w:szCs w:val="12"/>
      </w:rPr>
      <w:t>r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po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>s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e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 xml:space="preserve">of </w:t>
    </w:r>
    <w:r w:rsidRPr="006B36B1">
      <w:rPr>
        <w:rFonts w:ascii="Times New Roman" w:eastAsia="Times New Roman" w:hAnsi="Times New Roman" w:cs="Times New Roman"/>
        <w:b/>
        <w:bCs/>
        <w:spacing w:val="2"/>
        <w:sz w:val="12"/>
        <w:szCs w:val="12"/>
      </w:rPr>
      <w:t>e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duca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t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io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n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al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or</w:t>
    </w:r>
    <w:r w:rsidRPr="006B36B1">
      <w:rPr>
        <w:rFonts w:ascii="Times New Roman" w:eastAsia="Times New Roman" w:hAnsi="Times New Roman" w:cs="Times New Roman"/>
        <w:b/>
        <w:bCs/>
        <w:spacing w:val="-2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>s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cien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t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i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>f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ic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advance</w:t>
    </w:r>
    <w:r w:rsidRPr="006B36B1">
      <w:rPr>
        <w:rFonts w:ascii="Times New Roman" w:eastAsia="Times New Roman" w:hAnsi="Times New Roman" w:cs="Times New Roman"/>
        <w:b/>
        <w:bCs/>
        <w:spacing w:val="-2"/>
        <w:sz w:val="12"/>
        <w:szCs w:val="12"/>
      </w:rPr>
      <w:t>m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en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t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.</w:t>
    </w:r>
    <w:r w:rsidR="002C1821" w:rsidRPr="006B36B1">
      <w:rPr>
        <w:rFonts w:ascii="Times New Roman" w:eastAsia="Times New Roman" w:hAnsi="Times New Roman" w:cs="Times New Roman"/>
        <w:b/>
        <w:bCs/>
        <w:sz w:val="12"/>
        <w:szCs w:val="12"/>
      </w:rPr>
      <w:t xml:space="preserve"> </w:t>
    </w:r>
    <w:r w:rsidR="002C1821" w:rsidRPr="006B36B1">
      <w:rPr>
        <w:rFonts w:ascii="Times New Roman" w:eastAsia="Times New Roman" w:hAnsi="Times New Roman" w:cs="Times New Roman"/>
        <w:b/>
        <w:bCs/>
        <w:sz w:val="12"/>
        <w:szCs w:val="12"/>
      </w:rPr>
      <w:tab/>
    </w:r>
    <w:r w:rsidR="00A84DA8">
      <w:rPr>
        <w:rFonts w:ascii="Times New Roman" w:eastAsia="Times New Roman" w:hAnsi="Times New Roman" w:cs="Times New Roman"/>
        <w:b/>
        <w:bCs/>
        <w:sz w:val="12"/>
        <w:szCs w:val="12"/>
      </w:rPr>
      <w:t>Audit160113</w:t>
    </w:r>
  </w:p>
  <w:p w:rsidR="001D25B8" w:rsidRDefault="001D2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751" w:rsidRDefault="009B2751" w:rsidP="001D25B8">
      <w:pPr>
        <w:spacing w:after="0" w:line="240" w:lineRule="auto"/>
      </w:pPr>
      <w:r>
        <w:separator/>
      </w:r>
    </w:p>
  </w:footnote>
  <w:footnote w:type="continuationSeparator" w:id="0">
    <w:p w:rsidR="009B2751" w:rsidRDefault="009B2751" w:rsidP="001D2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D82" w:rsidRPr="001A204A" w:rsidRDefault="00EB29C5" w:rsidP="0036082B">
    <w:pPr>
      <w:widowControl/>
      <w:spacing w:after="12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REGIONAL SCENARIO DEVELOPMENT WORKSHOP</w:t>
    </w:r>
  </w:p>
  <w:p w:rsidR="001D25B8" w:rsidRPr="001E22EC" w:rsidRDefault="00825F14" w:rsidP="00FE5D82">
    <w:pPr>
      <w:widowControl/>
      <w:spacing w:after="24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1E22EC">
      <w:rPr>
        <w:rFonts w:ascii="Times New Roman" w:eastAsia="Times New Roman" w:hAnsi="Times New Roman" w:cs="Times New Roman"/>
        <w:sz w:val="24"/>
        <w:szCs w:val="24"/>
      </w:rPr>
      <w:t>Geriatric Abdominal Pain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108A"/>
    <w:multiLevelType w:val="hybridMultilevel"/>
    <w:tmpl w:val="66AA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F658C"/>
    <w:multiLevelType w:val="hybridMultilevel"/>
    <w:tmpl w:val="114E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000DB"/>
    <w:multiLevelType w:val="hybridMultilevel"/>
    <w:tmpl w:val="012E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411B4"/>
    <w:multiLevelType w:val="hybridMultilevel"/>
    <w:tmpl w:val="9A2A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17192"/>
    <w:multiLevelType w:val="hybridMultilevel"/>
    <w:tmpl w:val="99C80AE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27728B8"/>
    <w:multiLevelType w:val="hybridMultilevel"/>
    <w:tmpl w:val="8D64D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539CB"/>
    <w:multiLevelType w:val="hybridMultilevel"/>
    <w:tmpl w:val="CDE6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76F77"/>
    <w:multiLevelType w:val="hybridMultilevel"/>
    <w:tmpl w:val="475CE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63630"/>
    <w:multiLevelType w:val="hybridMultilevel"/>
    <w:tmpl w:val="14DA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F50AF"/>
    <w:multiLevelType w:val="hybridMultilevel"/>
    <w:tmpl w:val="13A04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575AB"/>
    <w:multiLevelType w:val="hybridMultilevel"/>
    <w:tmpl w:val="ED1C0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LE0MzI1NjE3NjQwtzRT0lEKTi0uzszPAykwrgUAQdrkCCwAAAA="/>
    <w:docVar w:name="__grammarly61__i" w:val="H4sIAAAAAAAEAKtWckksSQxILCpxzi/NK1GyMqwFAAEhoTITAAAA"/>
    <w:docVar w:name="__grammarly61_1" w:val="H4sIAAAAAAAEAKtWcslPLs1NzSvxTFGyUjJNtjAxSDUx1LVITTHWNTFKMtC1NElN0zUwSDIxNbUwTzFPTFXSUQpOLS7OzM8DaTGrBQBEVlctQwAAAA=="/>
  </w:docVars>
  <w:rsids>
    <w:rsidRoot w:val="00CE3BF2"/>
    <w:rsid w:val="000419BD"/>
    <w:rsid w:val="00055162"/>
    <w:rsid w:val="00062F16"/>
    <w:rsid w:val="000A3B62"/>
    <w:rsid w:val="000C230B"/>
    <w:rsid w:val="000E4EF9"/>
    <w:rsid w:val="001377FC"/>
    <w:rsid w:val="00161104"/>
    <w:rsid w:val="00164675"/>
    <w:rsid w:val="001A1F28"/>
    <w:rsid w:val="001C47FB"/>
    <w:rsid w:val="001D25B8"/>
    <w:rsid w:val="001E22EC"/>
    <w:rsid w:val="00210B9F"/>
    <w:rsid w:val="002A0081"/>
    <w:rsid w:val="002B40EF"/>
    <w:rsid w:val="002C1821"/>
    <w:rsid w:val="0031390D"/>
    <w:rsid w:val="00317CA3"/>
    <w:rsid w:val="00353B13"/>
    <w:rsid w:val="0036082B"/>
    <w:rsid w:val="00396933"/>
    <w:rsid w:val="003E54E6"/>
    <w:rsid w:val="0040253E"/>
    <w:rsid w:val="00425E38"/>
    <w:rsid w:val="0042763B"/>
    <w:rsid w:val="00442505"/>
    <w:rsid w:val="004671DB"/>
    <w:rsid w:val="004D1BFD"/>
    <w:rsid w:val="00516744"/>
    <w:rsid w:val="0053628C"/>
    <w:rsid w:val="00540161"/>
    <w:rsid w:val="005951E7"/>
    <w:rsid w:val="005B2066"/>
    <w:rsid w:val="005B7BBC"/>
    <w:rsid w:val="00602916"/>
    <w:rsid w:val="00603A54"/>
    <w:rsid w:val="006218FC"/>
    <w:rsid w:val="00632706"/>
    <w:rsid w:val="006525C1"/>
    <w:rsid w:val="006A39ED"/>
    <w:rsid w:val="006B36B1"/>
    <w:rsid w:val="00705926"/>
    <w:rsid w:val="00710838"/>
    <w:rsid w:val="007655CF"/>
    <w:rsid w:val="00775653"/>
    <w:rsid w:val="007C1FEB"/>
    <w:rsid w:val="007E2709"/>
    <w:rsid w:val="00824988"/>
    <w:rsid w:val="00825F14"/>
    <w:rsid w:val="00875F05"/>
    <w:rsid w:val="008A29BD"/>
    <w:rsid w:val="008A5A21"/>
    <w:rsid w:val="008D5C71"/>
    <w:rsid w:val="008F25A8"/>
    <w:rsid w:val="00915663"/>
    <w:rsid w:val="0092148F"/>
    <w:rsid w:val="009245DD"/>
    <w:rsid w:val="00941C88"/>
    <w:rsid w:val="00956063"/>
    <w:rsid w:val="009767DC"/>
    <w:rsid w:val="00992199"/>
    <w:rsid w:val="009B2751"/>
    <w:rsid w:val="009E1E91"/>
    <w:rsid w:val="009E47C4"/>
    <w:rsid w:val="009F4204"/>
    <w:rsid w:val="00A371E2"/>
    <w:rsid w:val="00A84DA8"/>
    <w:rsid w:val="00A90222"/>
    <w:rsid w:val="00AE76A8"/>
    <w:rsid w:val="00B24364"/>
    <w:rsid w:val="00B27DCD"/>
    <w:rsid w:val="00B654EF"/>
    <w:rsid w:val="00C2563A"/>
    <w:rsid w:val="00C51497"/>
    <w:rsid w:val="00CD1A00"/>
    <w:rsid w:val="00CE3BF2"/>
    <w:rsid w:val="00D10683"/>
    <w:rsid w:val="00D37B6C"/>
    <w:rsid w:val="00D512BA"/>
    <w:rsid w:val="00D637A0"/>
    <w:rsid w:val="00D92F8F"/>
    <w:rsid w:val="00DB6A21"/>
    <w:rsid w:val="00DD1624"/>
    <w:rsid w:val="00DF5542"/>
    <w:rsid w:val="00E03F1D"/>
    <w:rsid w:val="00EB29C5"/>
    <w:rsid w:val="00EC15A4"/>
    <w:rsid w:val="00EC25D8"/>
    <w:rsid w:val="00FA64B7"/>
    <w:rsid w:val="00FC6A08"/>
    <w:rsid w:val="00FD7F88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F70601"/>
  <w15:docId w15:val="{E491AA1F-C444-4104-A2D3-861C6A1A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5B8"/>
  </w:style>
  <w:style w:type="paragraph" w:styleId="Footer">
    <w:name w:val="footer"/>
    <w:basedOn w:val="Normal"/>
    <w:link w:val="FooterChar"/>
    <w:uiPriority w:val="99"/>
    <w:unhideWhenUsed/>
    <w:rsid w:val="001D2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5B8"/>
  </w:style>
  <w:style w:type="paragraph" w:styleId="ListParagraph">
    <w:name w:val="List Paragraph"/>
    <w:basedOn w:val="Normal"/>
    <w:uiPriority w:val="34"/>
    <w:qFormat/>
    <w:rsid w:val="00D92F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8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419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19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lkovach</dc:creator>
  <cp:lastModifiedBy>Beth Ballantine</cp:lastModifiedBy>
  <cp:revision>3</cp:revision>
  <cp:lastPrinted>2016-01-28T13:11:00Z</cp:lastPrinted>
  <dcterms:created xsi:type="dcterms:W3CDTF">2016-06-25T16:06:00Z</dcterms:created>
  <dcterms:modified xsi:type="dcterms:W3CDTF">2017-09-05T15:28:00Z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2013-08-05T00:00:00Z</vt:filetime>
  </property>
  <property fmtid="{D5CDD505-2E9C-101B-9397-08002B2CF9AE}" pid="3" name="LastSaved">
    <vt:filetime>2014-10-13T00:00:00Z</vt:filetime>
  </property>
</Properties>
</file>